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E2C" w:rsidRPr="00A96B0C" w:rsidRDefault="00600E2C" w:rsidP="00600E2C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ทิศทางการพัฒนาการศึกษาขั้นพื้นฐาน</w:t>
      </w:r>
    </w:p>
    <w:p w:rsidR="00600E2C" w:rsidRPr="00A96B0C" w:rsidRDefault="00600E2C" w:rsidP="00FC5C32">
      <w:pPr>
        <w:tabs>
          <w:tab w:val="left" w:pos="1134"/>
        </w:tabs>
        <w:spacing w:before="240"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นโยบายของรัฐบาล</w:t>
      </w:r>
    </w:p>
    <w:p w:rsidR="00FC5C32" w:rsidRPr="00A96B0C" w:rsidRDefault="00600E2C" w:rsidP="00FC5C32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นายกรัฐมนตรี (พลเอก ประยุทธ์ จันทร์โอชา) แถลงนโยบายของคณะรัฐมนตรีต่อสภานิติบัญญัติแห่งชาติ </w:t>
      </w:r>
    </w:p>
    <w:p w:rsidR="00FC5C32" w:rsidRPr="00A96B0C" w:rsidRDefault="00600E2C" w:rsidP="00FC5C32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เมื่อวันศุกร์ที่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>12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กันยายน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>2557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:rsidR="00600E2C" w:rsidRPr="00A96B0C" w:rsidRDefault="00600E2C" w:rsidP="00FC5C32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โดยมีนโยบายที่เกี่ยวข้องกับการศึกษา ดังนี้</w:t>
      </w:r>
    </w:p>
    <w:p w:rsidR="00737621" w:rsidRPr="00A96B0C" w:rsidRDefault="00FC5C32" w:rsidP="00143827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ข้อ </w:t>
      </w:r>
      <w:r w:rsidR="00600E2C"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1. </w:t>
      </w:r>
      <w:r w:rsidR="00600E2C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การปกป้องและเชิดชูสถาบันพระมหากษัตริย์</w:t>
      </w:r>
    </w:p>
    <w:p w:rsidR="00600E2C" w:rsidRPr="00A96B0C" w:rsidRDefault="00737621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สถาบันพระมหากษัตริย์เป็นองค์ประกอบสำคัญของการปกครองในระบอบประชาธิปไตยตามประเพณี</w:t>
      </w:r>
      <w:r w:rsidR="00FD67AA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การปกครองของไทย รัฐบาลจึงถือเป็นหน้าที่สำคัญยิ่งยวดใน</w:t>
      </w:r>
      <w:r w:rsidR="00FC5C32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อันที่จะเชิดชูสถาบันนี้ไว้ด้วย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ความจงรักภักดีและปกป้องรักษาพระบรมเดชานุภาพ โดยจะใช้มาตรการทางกฎหมาย มาตรการทางสังคมจิตวิทยาและมาตรการทางระบบสื่อสารและเทคโนโลยีสารสนเทศในการดำเนินการกับผู้คะนองปาก ย่ามใจหรือประสงค์ร้าย มุ่งสั่นคลอนสถาบันหลักของชาติโดยไม่คำนึงความรู้สำนึกและความผูกพันภักดีของคนอีกเป็นจำนวนมาก ตลอดจนเผยแพร่ความรู้ความเข้าใจที่ถูกต้องและเป็นจริงเกี่ยวกับพระมหากษัตริย์และพระราช</w:t>
      </w:r>
      <w:proofErr w:type="spellStart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กรณีย</w:t>
      </w:r>
      <w:proofErr w:type="spellEnd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กิจเพื่อประชาชน ทั้งจะสนับสนุนโครงการทั้งหลายอันเนื่องมาจากพระราชดำริ ส่งเสริมให้เจ้าหน้าที่สถาบันศึกษา ตลอดจนหน่วยงานทั้งหลายของรัฐ เรียนรู้เข้าใจหลักการ</w:t>
      </w:r>
      <w:r w:rsidR="00FD67AA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ทรงงาน สามารถนำหลักปรัชญาของเศรษฐกิจพอเพียงมาประยุกต์ใช้ในการปฏิบัติราชการและการพัฒนา ตลอดจนเร่งขยายผลตามโครงการและแบบอย่างที่ทรงวางรากฐานไว้ให้แพร่หลายเป็นที่ประจักษ์และเกิดประโยชน์ในวงกว้างอันจะช่วยสร้างความสมบูรณ์พูนสุขแก่ประชาชนในที่สุด</w:t>
      </w:r>
    </w:p>
    <w:p w:rsidR="00600E2C" w:rsidRPr="00A96B0C" w:rsidRDefault="00FC5C32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ข้อ </w:t>
      </w:r>
      <w:r w:rsidR="00600E2C"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3. </w:t>
      </w:r>
      <w:r w:rsidR="00600E2C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การลดความเหลื่อมล้ำของสังคม และการสร้างโอกาสการเข้าถึงบริการของรัฐ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FC5C32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3.5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เตรียมความพร้อมเข้าสู่สังคมที่มีความหลากหลายเนื่องจากการเข้าสู่ประชาคมอาเซียนโดยสร้าง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ความเข้มแข็งและความพร้อมแก่แรงงานไทยและร่วมพัฒนาระบบความคุ้มครองทางสังคมของแรงงาน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อาเซียน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3.6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จัดระเบียบสังคม สร้างมาตรฐานด้านคุณธรรม จริยธรรม และ</w:t>
      </w:r>
      <w:proofErr w:type="spellStart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ธรรมาภิ</w:t>
      </w:r>
      <w:proofErr w:type="spellEnd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บาลให้แก่เจ้าหน้าที่ของรัฐ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และประชาชนทั่วไป โดยใช้ค่านิยมหลัก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12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ประการ ตามนโยบายของคณะรักษาความสงบแห่งชาติที่ได้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ประกาศไว้แล้ว                                                                                              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ข้อ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4.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การศึกษาและการเรียนรู้ การทำนุบำรุงศาสนา ศิลปะและวัฒนธรรม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รัฐบาลจะนำการศึกษา ศาสนา ศิลปวัฒนธรรม ความภาคภูมิใจในประวัติศาสตร์และความเป็นไทยมาใช้สร้างสังคมให้เข้มแข็งอย่างมีคุณภาพและคุณธรรมควบคู่กัน ดังนี้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4.1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จัดให้มีการปฏิรูปการศึกษาและการเรียนรู้ โดยให้ความสำคัญทั้งการศึกษาในระบบและการศึกษา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ทางเลือกไปพร้อมกัน เพื่อสร้างคุณภาพของคนไทยให้สามารถเรียนรู้ พัฒนาตนได้เต็มตามศักยภาพ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ประกอบอาชีพและดำรงชีวิตได้โดยมีความใฝ่รู้และทักษะที่เหมาะสม เป็นคนดีมีคุณธรรม สร้างเสริม</w:t>
      </w:r>
    </w:p>
    <w:p w:rsidR="00FD67AA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คุณภาพการเรียนรู้ โดยเน้นการเรียนรู้เพื่อสร้างสัมมาชีพในพื้นที่ ลดความเหลื่อมล้ำ และพัฒนากำลังคน</w:t>
      </w:r>
      <w:r w:rsidR="00FD67AA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p w:rsidR="00600E2C" w:rsidRPr="00A96B0C" w:rsidRDefault="00FD67AA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ให้เป็นที่ต้องการเหมาะสมกับพื้นที่ ทั้งในด้านการเกษตร อุตสาหกรรม และธุรกิจบริการ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4.2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ในระยะเฉพาะหน้า จะปรับเปลี่ยนการจัดสรรงบประมาณสนับสนุนการศึกษาให้สอดคล้องกับ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ความจำเป็นของผู้เรียนและลักษณะพื้นที่ของสถานศึกษา และปรับปรุงและ</w:t>
      </w:r>
      <w:proofErr w:type="spellStart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การระบบการกู้ยืมเงิน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เพื่อการศึกษาให้มีประสิทธิภาพเพื่อเพิ่มโอกาสแก่ผู้ยากจนหรือด้อยโอกาส จัดระบบการสนับสนุนให้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เยาวชนและประชาชนทั่วไปมีสิทธิเลือกรับบริการการศึกษาทั้งในระบบโรงเรียนและนอกโรงเรียน โดยจะ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พิจารณาจัดให้มีคูปองการศึกษาเป็นแนวทางหนึ่ง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4.3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ให้องค์กรภาคประชาสังคม ภาคเอกชน องค์กรปกครองส่วนท้องถิ่น และประชาชนทั่วไปมีโอกาส</w:t>
      </w:r>
    </w:p>
    <w:p w:rsidR="00FD67AA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ร่วมจัดการศึกษาที่มีคุณภาพและทั่วถึง และร่วมในการปฏิรูปการศึกษาและการเรียนรู้ กระจายอำนาจ</w:t>
      </w:r>
    </w:p>
    <w:p w:rsidR="00FD67AA" w:rsidRPr="00A96B0C" w:rsidRDefault="00FD67AA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การบริหารจัดการศึกษาสู่สถานศึกษา เขตพื้นที่การศึกษา และองค์กรปกครองส่วนท้องถิ่นตามศักยภาพ</w:t>
      </w:r>
    </w:p>
    <w:p w:rsidR="00600E2C" w:rsidRPr="00A96B0C" w:rsidRDefault="00FD67AA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และความพร้อม โดยให้สถานศึกษาสามารถเป็นนิติบุคคลและบริหารจัดการได้อย่างอิสระและคล่องตัวขึ้น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4.4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พัฒนาคนทุกช่วงวัยโดยส่งเสริมการเรียนรู้ตลอดชีวิต เพื่อให้สามารถมีความรู้และทักษะใหม่ที่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สามารถประกอบอาชีพได้หลากหลายตามแนวโน้มการจ้างงานในอนาคตปรับกระบวนการเรียนรู้และ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หลักสูตรให้เชื่อมโยงกับภูมิสังคม โดย</w:t>
      </w:r>
      <w:proofErr w:type="spellStart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การความรู้และคุณธรรมเข้าด้วยกันเพื่อให้เอื้อต่อการพัฒนา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ผู้เรียนในด้านความรู้ ทักษะ การใฝ่เรียนรู้ การแก้ปัญหาการับฟังความเห็นผู้อื่น การมีคุณธรรม จริยธรรม 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และความเป็นพลเมืองดี โดยเน้นความร่วมมือระหว่างผู้เกี่ยวข้องทั้งในและนอกโรงเรียน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4.5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ส่งเสริมอาชีวศึกษาและการศึกษาระดับวิทยาลัยชุมชน เพื่อสร้างแรงงานที่มีทักษะโดยเฉพาะใน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ท้องถิ่นที่มีความต้องการแรงงาน และพัฒนาคุณภาพมาตรฐานการศึกษาให้เชื่อมโยงกับมาตรฐานวิชาชีพ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4.6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พัฒนาระบบการผลิตและพัฒนาครูที่มีคุณภาพและจิตวิญญาณของความเป็นครู เน้นครูผู้สอนให้มี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วุฒิตรงตามวิชาที่สอน นำเทคโนโลยีสารสนเทศและเครื่องมือที่เหมาะมาใช้ในการเรียนการสอน เพื่อเป็น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เครื่องมือช่วยครูหรือเพื่อการเรียนรู้ด้วยตัวเอง เช่น การเรียนทางไกล การเรียนโดยระบบอิเล็กทรอนิกส์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เป็นต้น รวมทั้งปรับระบบการประเมินสมรรถนะที่สะท้อนประสิทธิภาพการจัดการเรียนการสอน และ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พัฒนาคุณภาพผู้เรียนเป็นสำคัญ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4.7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ทะนุบำรุงและอุปถัมภ์พระพุทธศาสนาและศาสนาอื่นๆ สนับสนุนให้องค์กรทางศาสนามีบทบาท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สำคัญในการปลูกฝังคุณธรรม จริยธรรม ตลอดจนพัฒนาคุณภาพชีวิตสร้างสันติสุขและความปรองดอง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สมานฉันท์ในสังคมไทยอย่างยั่งยืน และมีส่วนร่วมในการพัฒนาสังคมตามความพร้อม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4.8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อนุรักษ์ ฟื้นฟู และเผยแพร่มรดกทางวัฒนธรรม ภาษาไทยและภาษาถิ่น ภูมิปัญญาท้องถิ่น รวมทั้ง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ความหลากหลายของศิลปวัฒนธรรมไทย เพื่อการเรียนรู้สร้างความภาคภูมิใจในประวัติศาสตร์และความ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เป็นไทย นำไปสู่การสร้างความสัมพันธ์อันดีในระดับประชาชน ระดับชาติ ระดับภูมิภาค และระดับ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นานาชาติ ตลอดจนเพิ่มมูลค่าทางเศรษฐกิจให้แก่ประเทศ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4.9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สนับสนุนการเรียนภาษาต่างประเทศ วัฒนธรรมของประเทศเพื่อนบ้านและวัฒนธรรมสากล และ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การสร้างสรรค์งานศิลปะและวัฒนธรรมที่เป็นสากล เพื่อเตรียมความพร้อมเข้าสู่เสาหลักวัฒนธรรมของ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ประชาคมอาเซียนและเพื่อการเป็นส่วนหนึ่งของประชาคมโลก</w:t>
      </w:r>
    </w:p>
    <w:p w:rsidR="005F42D4" w:rsidRPr="00A96B0C" w:rsidRDefault="002D5A9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4.10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ปลูกฝังค่านิยมและจิตสำนึกที่ดี รวมทั้งสนับสนุนการผลิตสื่อคุณภาพเพื่อเปิดพื้นที่สาธารณะ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ให้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เยาวชนและประชาชนได้มีโอกาสแสดงออกอย่างสร้างสรรค์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ข้อ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5.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การยกระดับคุณภาพบริการด้านสาธารณสุข และสุขภาพของประชาชน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>5.5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ส่งเสริมการกีฬาเพื่อสุขภาพ ใช้กีฬาเป็นสื่อในการพัฒนาลักษณะนิสัยเยาวชนให้มีน้ำใจนักกีฬา </w:t>
      </w:r>
    </w:p>
    <w:p w:rsidR="00FD67AA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มี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วินัย ปฏิบัติตามกฎกติกามารยาท และมีความสามัคคี อีกทั้งพัฒนานักกีฬาให้มีศักยภาพสามารถแข่งขัน</w:t>
      </w:r>
    </w:p>
    <w:p w:rsidR="00600E2C" w:rsidRPr="00A96B0C" w:rsidRDefault="00FD67AA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ในระดับนานาชาติจนสร้างชื่อเสียงแก่ประเทศชาติ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ข้อ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6.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การเพิ่มศักยภาพทางเศรษฐกิจของประเทศ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>6.1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ในระยะเร่งด่วน เร่งจ่ายงบลงทุนของปีงบประมาณ พ.ศ.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2557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ที่ยังค้างอยู่ก่อนที่จะพ้นกำหนด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ภายในสิ้นปีนี้ และสานต่อนโยบายงบประมาณกระตุ้นเศรษฐกิจตามคณะรักษาความสงบแห่งชาติได้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จัดทำไว้ โดยติดตามให้มีการเบิกจ่ายอย่างคล่องตัวตั้งแต่ระดับกระทรวงจนถึงระดับท้องถิ่น รวมทั้งจะดูแล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ไม่ให้มีการใช้จ่ายที่สูญเปล่า เพื่อช่วยสร้างงานและกระตุ้นการบริโภค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>6.2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สานต่อนโยบายงบประมาณกระตุ้นเศรษฐกิจตามที่คณะรักษาความสงบแห่งชาติได้จัดทำไว้ โดย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นำหลักการสำคัญของการจัด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ทาง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บประมาณรายจ่ายประจำปีงบประมาณ พ.ศ.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2558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ที่ให้ความสำคัญ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ใน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การบ</w:t>
      </w:r>
      <w:proofErr w:type="spellStart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รูณา</w:t>
      </w:r>
      <w:proofErr w:type="spellEnd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การงบประมาณและความพร้อมในการดำเนินงานรวมทั้งนำแหล่งเงินอื่นมาประกอบการ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พิจารณาด้วย เพื่อขับเคลื่อนนโยบายให้เกิดผลอย่างเป็นรูปธรรม ประหยัด ไม่ซ้ำซ้อน และมีประสิทธิภาพ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ทบทวนภารกิจที่มีลักษณะไม่ยั่งยืนหรือสร้างภาระหน้าที่สาธารณะของประเทศเกินความจำเป็น และแสดง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รายการลงทุนในระดับจังหวัดเพื่อแสดงความโปร่งใส เป็นธรรม และไม่เลือกปฏิบัติ ควบคู่ไปกับการเพิ่ม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ประสิทธิภาพการเบิกจ่ายงบประมาณตั้งแต่ระดับกระทรวงจนถึงระดับท้องถิ่น เพื่อช่วยสร้างงานและ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กระตุ้นการบริโภค โดยจะจัดให้มีระบบและกลไกในการติดตามตรวจสอบไม่ให้มีการใช้จ่ายที่สูญเปล่า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ข้อ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10.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การส่งเสริมการบริหารราชการแผ่นดินที่มี</w:t>
      </w:r>
      <w:proofErr w:type="spellStart"/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ธรรมาภิ</w:t>
      </w:r>
      <w:proofErr w:type="spellEnd"/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บาลและการป้องกันปราบปราม การทุจริตและประพฤติมิชอบในภาครัฐ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>10.1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ปรับปรุงระบบราชการในด้านองค์กรหรือหน่วยงานภาครัฐทั้งในระดับประเทศ ภูมิภาค และ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ท้องถิ่น ทบทวนการจัดโครงสร้างหน่วยงานภาครัฐที่มีอำนาจหน้าที่ซ้ำซ้อนหรือลักลั่นกันหรือมีเส้น 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ปฏิบัติงานที่ยืดยาว ปรับปรุงวิธีปฏิบัติราชการให้ทันสมัยโดยนำเทคโนโลยีมาใช้ แก้ไขกฎระเบียบให้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โปร่งใส ชัดเจน สามารถบริการประชาชนได้อย่างมีประสิทธิภาพ ตลอดจนจัดระบบอัตรากำลังและ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ปรับปรุงค่าตอบแทนบุคลากรภาครัฐให้เหมาะสมและเป็นธรรม ยึดหลักการบริหารกิจการบ้านเมืองที่ดี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การบริหารจัดการภาครัฐแบบใหม่การตอบสนองความต้องการของประชาชนในฐานะที่เป็นศูนย์กลาง และ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การอำนวยความสะดวกแก่ผู้ใช้บริการเพื่อสร้างความเชื่อมั่นวางใจในระบบราชการ ลดต้นทุนดำเนินการ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ของภาคธุรกิจเพิ่มศักยภาพในการแข่งขันกับนานาประเทศ และการรักษาบุคลากรภาครัฐที่มีประสิทธิภาพ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ไว้ในระบบราชการ โดยจะดำเนินการตั้งแต่ระยะเฉพาะหน้าไปตามลำดับความจำเป็น และตามที่กฎหมาย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เอื้อให้สามารถดำเนินการได้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>10.3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ยกระดับสมรรถนะของหน่วยงานของรัฐให้มีประสิทธิภาพ สามารถให้บริหารเชิงรุกทั้งในรูปแบบ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การเพิ่มศูนย์รับเรื่องราวร้องทุกข์จากประชาชนในต่างจังหวัดโดยไม่ต้องเดินทางเข้ามายังส่วนกลาง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ศูนย์บริการสาธารณะแบบครบวงจรที่ครอบคลุมการให้บริการที่หลากหลายซึ่งจะจัดตั้งตามที่ชุมชนต่างๆ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เพื่อให้ประชาชนสามารถเดินทางไปติดต่อขอรับบริการได้โดยสะดวกการให้บริการถึงตัวบุคคลผ่านระบบ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ศูนย์บริการร่วม ณ จุดเดียว (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One Stop Service)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และระบบรัฐบาลอิเล็กทรอนิกส์ที่สมบูรณ์แบบ พัฒนา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หน่วยงานของรัฐให้เป็นองค์กรแห่งการเรียนรู้มีการสร้างนวัตกรรมในการ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ทำงาน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อย่างประหยัด มี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ประสิทธิภาพ และระบบ</w:t>
      </w:r>
      <w:proofErr w:type="spellStart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>10.4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เสริมสร้างระบบคุณธรรมในการแต่งตั้งและโยกย้ายบุคลการภาครัฐวางมาตรการป้องกันการ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แทรกแซงจากนักการเมือง และส่งเสริมให้มีการนำระบบพิทักษ์คุณธรรมมาใช้ในการบริหารงานบุคคล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ของ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เจ้าหน้าที่ฝ่ายต่างๆ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>10.5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ใช้มาตรการทางกฎหมาย การปลูกฝังค่านิยม คุณธรรม จริยธรรม และจิตสำนึกในการรักษา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ศักดิ์ศรีของความเป็นข้าราชการและความซื่อสัตย์สุจริต ควบคู่กับการบริหารจัดการภาครัฐที่มี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ประสิทธิภาพเพื่อป้องกันและปราบปรามการทุจริตและประพฤติมิชอบของเจ้าหน้าที่ของรัฐทุกระดับ     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อย่างเคร่งครัด ยกเลิกหรือแก้ไขกฎหมาย ระเบียบ ข้อบังคับต่างๆ ที่ไม่จำเป็น สร้างภาระแก่ประชาชน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เกินควร หรือเปิดช่องโอกาสการทุจริต เช่น ระเบียบการจัดซื้อจัดจ้าง การอนุญาต อนุมัติ และการขอรับ</w:t>
      </w:r>
    </w:p>
    <w:p w:rsidR="00600E2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บริการของรัฐ ซึ่งมีขั้นตอนยืดยาว ใช้เวลานาน ซ้ำซ้อน และเสียค่าใช้จ่ายทั้งของภาครัฐและประชาชน</w:t>
      </w:r>
    </w:p>
    <w:p w:rsidR="00362760" w:rsidRDefault="0036276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362760" w:rsidRDefault="0036276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362760" w:rsidRDefault="0036276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362760" w:rsidRDefault="0036276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362760" w:rsidRDefault="0036276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362760" w:rsidRDefault="0036276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362760" w:rsidRDefault="0036276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362760" w:rsidRPr="00A96B0C" w:rsidRDefault="00362760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600E2C" w:rsidRPr="00A96B0C" w:rsidRDefault="00600E2C" w:rsidP="005F42D4">
      <w:pPr>
        <w:tabs>
          <w:tab w:val="left" w:pos="1134"/>
        </w:tabs>
        <w:spacing w:before="240"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นโยบายกระทรวงศึกษาธิการ (พลเรือเอก ณรงค์ พิพัฒ</w:t>
      </w:r>
      <w:proofErr w:type="spellStart"/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นาศัย</w:t>
      </w:r>
      <w:proofErr w:type="spellEnd"/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)</w:t>
      </w:r>
    </w:p>
    <w:p w:rsidR="00600E2C" w:rsidRPr="00A96B0C" w:rsidRDefault="00600E2C" w:rsidP="00737621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รัฐมนตรีว่าการกระทรวงศึกษาธิการได้มอบนโยบายประจำปีงบประมาณ พ.ศ.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>2558</w:t>
      </w:r>
    </w:p>
    <w:p w:rsidR="00600E2C" w:rsidRPr="00A96B0C" w:rsidRDefault="00737621" w:rsidP="00737621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ให้กับหน่วยงานสังกัดกระทรวงศึกษาธิการ โดยกำหนดเป็น 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5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นโยบายทั่วไป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7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นโยบายเฉพาะ 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และ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10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นโยบายเร่งด่วน  ดังนี้</w:t>
      </w:r>
    </w:p>
    <w:p w:rsidR="00600E2C" w:rsidRPr="00A96B0C" w:rsidRDefault="00600E2C" w:rsidP="00143827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>5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นโยบายทั่วไป</w:t>
      </w:r>
    </w:p>
    <w:p w:rsidR="00600E2C" w:rsidRPr="00A96B0C" w:rsidRDefault="00737621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1.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การพัฒนาและปฏิรูปการศึกษา จะต้องยึดหลักการมีส่วนร่วม การกระจายอำนาจ และความต้องการของทุกภาคส่วนในสังคม มีความสอดคล้องกับทิศทางการพัฒนาและเพิ่มศักยภาพการแข่งขันของประเทศ รวมทั้งเป็นไปตามกระบวนการของสภาปฏิรูปแห่งชาติและสภานิติบัญญัติแห่งชาติ และแนวนโยบายของคณะรัฐมนตรี เพื่อให้การดำเนินงานเป็นที่ยอมรับและเกิดความมั่นคงยั่งยืนในระบบการศึกษาของไทย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2.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การสร้างโอกาสทางการศึกษาในสังคมไทย จะต้องให้ความสำคัญกับการสร้างความเท่าเทียมและเป็นธรรม โดยการน้อมนำแนวทางการพัฒนาระบบการจัดการศึกษาของพระบาทสมเด็จพระเจ้าอยู่หัวและเทคโนโลยีสารสนเทศเพื่อการศึกษาสมัยใหม่เข้ามาประยุกต์ใช้ เพื่อเป็นการส่งเสริมให้ประชาชนทุกกลุ่มได้มีโอกาสเข้าถึงองค์ความรู้ได้โดยสะดวก และสามารถพัฒนาและประยุกต์ใช้องค์ความรู้ในการดำเนินชีวิตได้อย่างต่อเนื่อง รวมทั้งเป็นการยกระดับคุณภาพการศึกษาอย่างเท่าเทียม</w:t>
      </w:r>
    </w:p>
    <w:p w:rsidR="00FD67AA" w:rsidRPr="00A96B0C" w:rsidRDefault="00737621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3.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การพัฒนาระบบการจัดการศึกษาและการพัฒนาหลักสูตรทางการศึกษา จะต้องให้ความสำคัญกับ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การยกระดับความรู้ให้มีคุณภาพและได้มาตรฐานสากล ควบคู่ไปกับการส่งเสริมการเรียนรู้ภูมิปัญญาท้องถิ่น และปลูกฝังคุณธรรม การสร้างวินัย ปลูกฝังอุดมการณ์ความยึดมั่นในสถาบันชาติ ศาสนา และพระมหากษัตริย์ การมีจิตสาธารณะ ความตระหนักถึงผลประโยชน์ของส่วนรวมมากกว่าส่วนตน และเสริมสร้างความรู้     ความเข้าใจที่ถูกต้องในหลักการประชาธิปไตย เคารพความคิดเห็นของผู้อื่น ยอมรับความแตกต่างหลากหลายทางความคิด อุดมการณ์ และความเชื่อ รวมทั้งรู้คุณค่าและสืบสานวัฒนธรรมและขนบประเพณีอันดีงามของไทย</w:t>
      </w:r>
    </w:p>
    <w:p w:rsidR="00FD67AA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4.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การส่งเสริมและยกสถานะของครูซึ่งเป็นบุคลากรหลักในระบบการศึกษา จะต้องให้ความสำคัญกับ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การสร้างเสริมให้วิชาชีพครูเป็นวิชาชีพชั้นสูงในสังคม เป็นบุคลากรที่ได้รับการยกย่องว่าเป็นแบบอย่างที่ดีในเรื่องคุณธรรมและจริยธรรม มีภูมิความรู้และทักษะในการสื่อสารถ่ายทอดความรู้ที่เหมาะสม มีทัศนคติที่ดีต่อวิชาชีพครู ตลอดจนมีฐานะและคุณภาพชีวิตที่ดีสอดคล้องกับสภาพทางเศรษฐกิจและสังคมไทยในปัจจุบัน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5.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การบริหารและการปฏิบัติราชการกระทรวงในทุกระดับ จะต้องให้ความสำคัญกับการบูร</w:t>
      </w:r>
      <w:proofErr w:type="spellStart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ณา</w:t>
      </w:r>
      <w:proofErr w:type="spellEnd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การปฏิบัติของทุกหน่วยงานในสังกัดให้เป็นไปในทิศทางเดียวกันและประสานสอดคล้องกับหน่วยงานภาครัฐ ภาคเอกชนและภาคประชาชนที่เกี่ยวข้อง รวมทั้งเป็นไปตามหลัก</w:t>
      </w:r>
      <w:proofErr w:type="spellStart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ธรรมาภิ</w:t>
      </w:r>
      <w:proofErr w:type="spellEnd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บาล ปราศจากการทุจริตคอรัปชั่น ตลอดจนให้ความสำคัญกับการเผยแพร่ข้อมูลข่าวสารเกี่ยวกับงานด้านการศึกษาที่ถูกต้อง รวดเร็ว และตรงกับความต้องการของสังคม </w:t>
      </w:r>
    </w:p>
    <w:p w:rsidR="00600E2C" w:rsidRPr="00A96B0C" w:rsidRDefault="00600E2C" w:rsidP="00737621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>7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นโยบายเฉพาะ (ดำเนินการให้เห็นผลใน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>1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ปี)</w:t>
      </w:r>
    </w:p>
    <w:p w:rsidR="00600E2C" w:rsidRPr="00D5061B" w:rsidRDefault="00737621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1. </w:t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พัฒนาการศึกษาในพื้นที่จังหวัดชายแดนภาคใต้และสนับสนุนการแก้ไขปัญหาและพัฒนาจังหวัดชายแดนภาคใต้</w:t>
      </w:r>
    </w:p>
    <w:p w:rsidR="00600E2C" w:rsidRPr="00A96B0C" w:rsidRDefault="00737621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การพัฒนาการศึกษาและพัฒนารูปแบบการจัดการศึกษามีความเหมาะสมกับพื้นที่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สามารถยกระดับคุณภาพการศึกษาโดยอาศัยระบบเทคโนโลยีสารสนเทศเพื่อการศึกษาสมัยใหม่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เข้ามาประยุกต์ใช้ และแก้ไขปัญหาการอ่านภาษาไทยไม่ออกและเขียนไม่ได้ของนักเรียนในพื้นที่อย่าง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จริงจัง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สามารถพัฒนาระบบการให้ค่าตอบแทน สิ่งจูงใจและสวัสดิการ สำหรับบุคลากรทางการศึกษา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ใน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พื้นที่เสี่ยงภัยได้อย่างเหมาะสม</w:t>
      </w:r>
    </w:p>
    <w:p w:rsidR="005F42D4" w:rsidRPr="00A96B0C" w:rsidRDefault="00737621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lastRenderedPageBreak/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1.4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มีมาตรการด้านความปลอดภัยที่ชัดเจนสำหรับนักเรียนนักศึกษา ครูอาจารย์ และสถานศึกษา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โดย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การบูร</w:t>
      </w:r>
      <w:proofErr w:type="spellStart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ณา</w:t>
      </w:r>
      <w:proofErr w:type="spellEnd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การแผนและการปฏิบัติร่วมกับหน่วยงานความมั่นคงในพื้นที่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1.5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มีกิจกรรมสนับสนุนการพัฒนาการศึกษาและการจัดการศึกษาโรงเรียนเอกชนในพื้นที่เสี่ยงภัย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รวมทั้งกิจกรรมส่งเสริมการเรียนรู้ เพิ่มพูนประสบการณ์ เปิดโลกทัศน์และสร้างความหวัง การยึดมั่นในหลัก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คุณธรรมและสถาบันหลักของชาติ ให้กับนักเรียนนักศึกษาในพื้นที่จังหวัดชายแดนภาคใต้อย่างต่อเนื่อง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1.6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สามารถเสริมสร้างความเข้าใจที่ถูกต้องให้กับองค์การระหว่างประเทศโดยเฉพาะองค์การ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สหประชาชาติและยูเนสโก ประเทศกลุ่มประชาชาติมุสลิม ประเทศเพื่อนบ้าน และสื่อมวลชน อย่าง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ต่อเนื่อง</w:t>
      </w:r>
    </w:p>
    <w:p w:rsidR="00600E2C" w:rsidRPr="00D5061B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         </w:t>
      </w:r>
      <w:r w:rsidR="00737621"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2.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การเตรียมความพร้อมเข้าสู่ประชาคมอาเซียนในปี พ.ศ.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>2558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และการดำรงความต่อเนื่องภายหลังการก้าวเข้าสู่ประชาคมอาเซียน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โครงสร้างพื้นฐานทางการศึกษาของภาครัฐและเอกชน นักเรียน นักศึกษา ครูอาจารย์ และ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บุคลากรทางการศึกษา มีความพร้อมในการก้าวเข้าสู่ประชาคมอาเซียนในปี พ.ศ.๒๕๕๘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มีกิจกรรมการเรียนรู้ ขยายความสัมพันธ์และพัฒนาความร่วมมือทางการศึกษา และการ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แลกเปลี่ยนทางการศึกษา กับประเทศสมาชิกอาเซียนอย่างต่อเนื่อง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สามารถพัฒนาและเสริมทักษะด้านภาษาอังกฤษและภาษาประเทศสมาชิกอาเซียน สร้างความรู้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ความเข้าใจเกี่ยวกับอาเซียน การยอมรับในความแตกต่างหลากหลายในลักษณะพหุสังคมวัฒนธรรม และ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ให้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ความเคารพในอุดมการณ์ความเชื่อบนพื้นฐานของหลักสิทธิมนุษยชนและศักดิ์ศรีของความเป็นมนุษย์ 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ให้กับนักเรียน นักศึกษา ครูอาจารย์ และบุคลากรทางการศึกษาทุกระดับ ให้เห็นผลอย่างเป็นรูปธรรม</w:t>
      </w:r>
    </w:p>
    <w:p w:rsidR="00600E2C" w:rsidRPr="00D5061B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3.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การพัฒนาศักยภาพการแข่งขันและสนับสนุนการพัฒนาประเทศอย่างยั่งยืน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มีแนวทางการส่งเสริมและดำเนินการเพื่อปรับสัดส่วนผู้เรียนอาชีวศึกษาและสามัญศึกษาให้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เหมาะสมกับความต้องการกำลังคนในตลาดแรงงานรองรับการพัฒนาประเทศ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3C60A8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มีแนวทางการพัฒนาหลักสูตร ระบบการจัดการศึกษา และบุคลากรทางการศึกษา รองรับทิศทาง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การพัฒนาประเทศโดยใช้วิทยาศาสตร์ เทคโนโลยี และนวัตกรรมเป็นฐานการพัฒนา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3C60A8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มีกิจกรรมที่เป็นการส่งเสริมการวิจัย พัฒนา และการสร้างนวัตกรรมในสถาบันทางการศึกษา 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เพื่อ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การนำไปใช้ประโยชน์และสร้างมูลค่าสนับสนุนการพัฒนาเศรษฐกิจและสังคมของประเทศ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3C60A8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3.4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มีแผนงานและโครงการเพื่อส่งเสริมการผลิตกำลังคนด้านการอาชีวศึกษาตอบสนองต่อภาค  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ผลิตสินค้าและอาหาร ภาคการท่องเที่ยว ภาคการบริการ ภาคการขนส่ง บุคลากรทางการแพทย์และ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พยาบาล และอื่น ๆ ในสาขาที่มีความขาดแคลน ให้สอดคล้องกับความต้องการของตลาดแรงงานทั้งด้าน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ปริมาณและคุณภาพ โดยให้ความสำคัญกับการส่งเสริมการมีส่วนร่วมและการจัดทำความตกลงร่วมระหว่าง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ภาครัฐและเอกชนในการสนับสนุนการผลิต การพัฒนาระบบการจัดการ และการพัฒนากำลังคน ทั้งระบบ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3C60A8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3.5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มีกิจกรรมเพื่อสนับสนุนและส่งเสริมการเผยแพร่ความรู้และการพัฒนาต่อยอดความรู้เพื่อใช้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ประโยชน์ในเชิงพาณิชย์ วิสาหกิจ การประกอบอาชีพและดำเนินธุรกิจ ควบคู่ไปกับการเผยแพร่องค์ความรู้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และแนวทางการประยุกต์ใช้หลักปรัชญาเศรษฐกิจพอเพียงมาใช้กับการดำเนินชีวิตประจำวันในการศึกษา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ทั้งในระบบและนอกระบบอย่างเป็นรูปธรรม</w:t>
      </w:r>
    </w:p>
    <w:p w:rsidR="00600E2C" w:rsidRPr="00A96B0C" w:rsidRDefault="00737621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4. </w:t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การมุ่งเน้นการผลิตและพัฒนาครูและบุคลากรทางการศึกษาให้มีคุณภาพ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มีแนวทางการพัฒนาระบบการผลิตครูให้เพียงพอต่อความต้องการและเหมาะสมกับอัตรากำลัง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ข้าราชการครูและบุคลากรทางการศึกษา และปรับระบบการรับรองมาตรฐานวิชาชีพครูให้เอื้อต่อการเพิ่ม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โอกาสให้มีบุคลากรที่มีความรู้และประสบการณ์ที่เหมาะสมเข้ามาในระบบการศึกษา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cr/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4.2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ระบบการบริหารงานบุคคล การย้ายบรรจุ และการประเมิน</w:t>
      </w:r>
      <w:proofErr w:type="spellStart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วิทย</w:t>
      </w:r>
      <w:proofErr w:type="spellEnd"/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ฐานะของครูและบุคลากรทาง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การศึกษา มีมาตรฐานระดับสากล สามารถเพิ่มศักยภาพในการให้การศึกษาและลดภาระงานที่ไม่จำเป็น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รวมทั้งไม่ส่งผลกระทบต่อการปฏิบัติงานตามภารกิจหลัก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ครูและบุคลากรทางการศึกษามีจิตวิญญาณของความเป็นครู การเป็นครูมืออาชีพ และยึดมั่น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ใน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จรรยาบรรณของวิชาชีพ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4.4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สามารถกำหนดแนวทางการพัฒนาตามเส้นทางวิชาชีพและความก้าวหน้าในหน้าที่การงาน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ได้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อย่างเป็นระบบ มีระบบสนับสนุนการพัฒนาตนเองและการแลกเปลี่ยนเรียนรู้อย่างต่อเนื่อง โดยอาศัย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เทคโนโลยีสารสนเทศสมัยใหม่เข้ามาประยุกต์ใช้ในการระบบคลังความรู้ การแลกเปลี่ยนเรียนรู้ และ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ประเมินผล อย่างเป็นรูปธรรม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4.5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มีแผนงานและโครงการเพื่อยกระดับคุณภาพชีวิตครู อาจารย์ และบุคลากรทางการศึกษา </w:t>
      </w:r>
    </w:p>
    <w:p w:rsidR="00FD67AA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โดยการ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พัฒนาระบบสวัสดิการที่มุ่งการแก้ไขปัญหาและให้การช่วยเหลือที่ยั่งยืน และให้ความสำคัญกับ</w:t>
      </w:r>
    </w:p>
    <w:p w:rsidR="00600E2C" w:rsidRPr="00A96B0C" w:rsidRDefault="00FD67AA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การแก้ไขปัญหาหนี้สินอย่างเป็นระบบ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         </w:t>
      </w:r>
      <w:r w:rsidR="00737621"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5.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การพัฒนาระบบเทคโนโลยีสารสนเทศเพื่อการศึกษาให้ทันสมัย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5.1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น้อมนำแนวทางการพัฒนาระบบการศึกษาของพระบาทสมเด็จพระเจ้าอยู่หัวมาเป็นหลักใน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             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การดำเนินแผนงานและโครงการในการพัฒนาระบบเทคโนโลยีสารสนเทศเพื่อการศึกษา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5.2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การดำเนินแผนงานและโครงการในการพัฒนาระบบเทคโนโลยีสารสนเทศเพื่อการศึกษาจะต้อง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พิจารณาถึงความพร้อมและความเหมาะสมกับหลักสูตรและระดับการเรียนการสอน ความคุ้มค่า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ความ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จำเป็นในการลดอุปสรรคและเป็นการเพิ่มประสิทธิภาพ การยกระดับคุณภาพการศึกษา รวมทั้ง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ความเท่าเทียมและครอบคลุมพื้นที่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5.3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มีแผนงานและโครงการในการพัฒนาระบบเทคโนโลยีสารสนเทศสนับสนุนการเรียนการสอนอย่าง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เต็มรูปแบบ โดยขยายโรงเรียนนำร่องในการจัดทำห้องเรียน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Smart Classroom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ออกสู่ส่วนภูมิภาคมากขึ้น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5.4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สามารถใช้ระบบเทคโนโลยีสารสนเทศเพื่อการบริหารจัดการและ</w:t>
      </w:r>
      <w:proofErr w:type="spellStart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การเครือข่ายคอมพิวเตอร์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เครือข่ายต่าง ๆ เชื่อมโยงกับสถิติข้อมูลทางการศึกษา และประมวลผลข้อมูลที่จำเป็นสำหรับใช้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ประกอบการตัดสินใจในการบริหารทรัพยากรทางการศึกษาได้อย่างมีประสิทธิภาพ</w:t>
      </w:r>
    </w:p>
    <w:p w:rsidR="005F42D4" w:rsidRPr="00D5061B" w:rsidRDefault="00737621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6. </w:t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การเพิ่มประสิทธิภาพการปฏิบัติราชการตามแผนปฏิบัติราชการ</w:t>
      </w:r>
      <w:r w:rsidR="006120FF"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ประจำปีงบประมาณ </w:t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>2558</w:t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ของ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D5061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="00600E2C"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กระทรวงศึกษาธิการ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6.1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สามารถถ่ายทอดนโยบายพื้นฐานและนโยบายเร่งด่วนของคณะรัฐมนตรีที่เกี่ยวข้องกับด้าน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การศึกษาลงสู่แผนปฏิบัติราชการประจำปี เพื่อให้การนำสู่การปฏิบัติสามารถดำเนินการได้อย่างชัดเจนและ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ติดตามความก้าวหน้าในการดำเนินการได้อย่างต่อเนื่อง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6.2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สามารถสื่อสารถ่ายทอดให้ทุกหน่วยงานและบุคลากรทุกระดับมีความรู้และความเข้าใจใน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สาระสำคัญของแผนปฏิบัติราชการประจำปีงบประมาณ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2558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และพัฒนาตัวชี้วัดที่ชัดเจนเพื่อ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ประสิทธิภาพในการแปลงแผนไปสู่การปฏิบัติ ภายในช่วงเดือนแรกของปีงบประมาณ เพื่อให้การปฏิบัติ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ราชการในภาพรวมเป็นไปอย่างมีประสิทธิภาพและเป็นไปในทิศทางเดียวกัน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6.3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หน่วยงานส่วนกลางสามารถให้การสนับสนุนทรัพยากรอย่างเพียงพอในการปฏิบัติราชการ   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แผนปฏิบัติราชการประจำปีงบประมาณ ๒๕๕๘ ของหน่วยปฏิบัติในระดับพื้นที่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6.4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มีระบบการติดตาม ตรวจสอบ ประเมินผล และการรายงานให้มีประสิทธิภาพ เพื่อให้การได้ข้อมูล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สารสนเทศที่ถูกต้องและรวดเร็ว เพื่อการทบทวนและปรับปรุงการดำเนินงานให้บรรลุเป้าหมายได้ทัน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ต่อเหตุการณ์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6.5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สามารถติดตาม ประเมินผล และรายงานผลการปฏิบัติราชการและผลการเบิกจ่ายงบประมาณเป็น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รายไตรมาสได้อย่างต่อเนื่อง และสามารถกำหนดมาตรการเพื่อปรับปรุงกระบวนการปฏิบัติงานและแก้ไข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ปัญหาอย่างทันต่อสถานการณ์ มีระบบวิเคราะห์ประสิทธิภาพการใช้จ่ายงบประมาณและจัดทำแผนเพิ่ม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ประสิทธิภาพ รวมทั้งมีระบบการกำกับดูแลเพื่อให้เกิดความโปร่งใส และเร่งรัดการเบิกจ่ายงบประมาณที่มี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ประสิทธิภาพเพื่อให้การเบิกจ่ายงบประมาณเป็นไปตามเป้าหมายที่กำหนด</w:t>
      </w:r>
    </w:p>
    <w:p w:rsidR="00600E2C" w:rsidRPr="00D5061B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7.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การดำเนินการตามแผนการศึกษาแห่งชาติและการปฏิรูปการศึกษา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7.1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มีความก้าวหน้าในการดำเนินการตามแผนการศึกษาแห่งชาติฉบับปรับปรุง ครั้งที่ ๒ และเป็นไป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ตามเป้าหมายเมื่อสิ้นสุดแผนฯ ปี พ.ศ.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2559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และสามารถดำเนินการจัดทำร่างแผนการศึกษาแห่งชาติ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ใน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ห้วงระยะเวลาต่อไป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7.2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มีแผนงานและโครงการในการจัดและส่งเสริมการศึกษา โดยเฉพาะการดำเนินการต่อเนื่องของ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การปฏิรูปการเรียนรู้ทั้งระบบให้เชื่อมโยงกันทั้งการปฏิรูปหลักสูตรและการปฏิรูปการเรียนการสอนกับ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การเรียนรู้ยุคใหม่ ปฏิรูประบบการผลิตและพัฒนาครู การพัฒนาเทคโนโลยีสารสนเทศและการสื่อสาร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สำหรับการปฏิรูปการเรียนรู้ การยกระดับคุณภาพการศึกษาสู่มาตรฐานสากล และการส่งเสริมให้เอกชน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มี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ส่วนร่วมในการจัดและสนับสนุนการศึกษา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737621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7.3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สามารถติดตามรายละเอียดแนวทางการปฏิรูปการศึกษาของสภาปฏิรูปแห่งชาติ สภานิติบัญญัติ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แห่งชาติ และแนวนโยบายของคณะรัฐมนตรี ได้อย่างต่อเนื่อง และสามารถรายงานสรุปความก้าวหน้าเป็น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รายไตรมาส รวมทั้งสามารถวางแนวทางรองรับการเปลี่ยนแปลงทั้งในเชิงโครงสร้าง ระบบงาน กฎหมาย 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ระบบการบริหารจัดการ และอื่น ๆ ที่เกี่ยวข้อง ได้อย่างเป็นระบบ</w:t>
      </w:r>
    </w:p>
    <w:p w:rsidR="00600E2C" w:rsidRPr="00A96B0C" w:rsidRDefault="00600E2C" w:rsidP="00737621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>10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นโยบายเร่งด่วน (ดำเนินการให้เห็นผลใน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>3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เดือน)</w:t>
      </w:r>
    </w:p>
    <w:p w:rsidR="00600E2C" w:rsidRPr="00A96B0C" w:rsidRDefault="00600E2C" w:rsidP="00737621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1.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เร่งสำรวจและให้ความช่วยเหลือเยียวยา รวมทั้งฟื้นฟูโรงเรียน สถานศึกษา นักเรียน นักศึกษา ครูอาจารย์ และบุคลากรทางการศึกษา ที่ได้รับผลกระทบจากเหตุการณ์อุทกภัย โดยเร็ว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โรงเรียน สถานศึกษา นักเรียน นักศึกษา ครูอาจารย์ และบุคลากรทางการศึกษา ได้รับการช่วยเหลือเยียวยาและฟื้นฟู ให้สามารถทำการเรียนการสอนได้ตามปกติอย่างรวดเร็ว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2.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เร่งแก้ไขปัญหาความรุนแรงและเหตุทะเลาะวิวาทของนักศึกษาอาชีวะศึกษาอย่างเป็นระบบและต่อเนื่อง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มีการดำเนินการร่วมกับหน่วยงานที่เกี่ยวข้องเพื่อกำหนดมาตรการในการแก้ไขปัญหาที่ชัดเจนและ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มีการปฏิบัติอย่างจริงจัง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ไม่มีเหตุทะเลาะวิวาทของนักศึกษาอาชีวะศึกษาจนส่งผลกระทบต่อชีวิตและทรัพย์สินของ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ประชาชนทั่วไป/จำนวนเหตุทะเลาะวิวาทของนักศึกษาอาชีวะศึกษาในช่วง ๓ เดือนลดลงอย่างชัดเจน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3.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เร่งสร้างค่านิยมอาชีวศึกษา ปรับภาพลักษณ์ และกำหนดมาตรการเพื่อจูงใจให้นักเรียนนักศึกษา พ่อแม่และผู้ปกครอง มีความยินดีและส่งเสริมให้บุตรหลานเข้ารับการศึกษาในสายอาชีพอาชีวศึกษาเพิ่มมากขึ้น โดยเฉพาะวิชาชีพที่ขาดแคลนและเป็นความต้องการของตลาดแรงงาน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cr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มีกิจกรรมเสริมสร้างภาพลักษณ์ที่ดีของการศึกษาในสายอาชีพอาชีวศึกษาอย่างต่อเนื่อง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มีการกำหนดแผนงานหรือมาตรการเพื่อจูงใจในการเข้ารับการศึกษาสายอาชีพอาชีวศึกษา 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โดยเฉพาะวิชาชีพที่ขาดแคลน และมีระบบการติดตาม ควบคุม อย่างเป็นระบบและชัดเจน</w:t>
      </w:r>
    </w:p>
    <w:p w:rsidR="00600E2C" w:rsidRPr="00D5061B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4.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ทบทวนหลักสูตร การเรียนการสอน เพื่อให้ผู้เรียนพัฒนากระบวนการคิด วิเคราะห์ มีเวลาทำกิจกรรมเพื่อพัฒนาความรู้ ความสามารถ ทักษะ และประสบการณ์ รวมทั้งปลูกฝังในเรื่องค่านิยมหลัก มีคุณธรรม จริยธรรม สร้างวินัย จิตสำนึกความรับผิดชอบต่อสังคม การยึดมั่นในสถาบันชาติ ศาสนา พระมหากษัตริย์ และความภาคภูมิใจในการเป็นคนไทย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มีแนวทางปรับปรุงหลักสูตรให้เด็กและเยาวชนได้พัฒนากระบวนการคิด ทักษะ ความสามารถ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อย่างรอบด้านทั้งร่างกาย อารมณ์ สังคมสติปัญญา การปลูกฝังค่านิยม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12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ประการ การเรียนรู้</w:t>
      </w:r>
    </w:p>
    <w:p w:rsidR="005F42D4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ประสบการณ์จากการทำกิจกรรม ฝึกปฏิบัติอย่างเหมาะสม แต่ละช่วงวัย และการวางพื้นฐานเพื่อการ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ทำงาน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การศึกษาเพื่ออาชีพ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นำร่องรูปแบบการบริหารจัดการสถานศึกษาที่ดี และผลักดันกฎหมายที่จะเป็นรากฐานและกลไก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การขับเคลื่อนการปฏิรูปการศึกษาระยะยาว</w:t>
      </w:r>
    </w:p>
    <w:p w:rsidR="005F42D4" w:rsidRPr="00D5061B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5.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เร่งพิจารณาทบทวนการอุดหนุนรายหัวแก่นักเรียนในระดับการศึกษาขั้นพื้นฐานทั้งของภาครัฐและ</w:t>
      </w:r>
    </w:p>
    <w:p w:rsidR="00600E2C" w:rsidRPr="00D5061B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เอกชน การช่วยเหลือค่าอุปกรณ์การเรียนของนักเรียนสายอาชีพ อาชีวศึกษา และการช่วยเหลือ   เด็กยากจน พิการและด้อยโอกาส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5.1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มีกระบวนการพิจารณาอย่างรอบคอบและสามารถเสนอขออนุมัติ/เห็นชอบได้ตามขั้นตอน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กฎหมายและกฎระเบียบที่กำหนด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5.2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สามารถให้การอุดหนุนและการช่วยเหลือมีความเหมาะสมกับสภาวะทางเศรษฐกิจและสังคม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ใน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ปัจจุบัน</w:t>
      </w:r>
    </w:p>
    <w:p w:rsidR="00600E2C" w:rsidRPr="00D5061B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6.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เร่งขยายบทบาทของภาคเอกชนในการมีส่วนร่วมในระบบการศึกษา โดยเฉพาะการจัดทำข้อตกลงระหว่างผู้ประกอบการธุรกิจเอกชนในการให้การสนับสนุนและการรับนักเรียนนักศึกษาเข้า</w:t>
      </w:r>
      <w:r w:rsidR="0070244C"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ทำงาน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หลังสำเร็จการศึกษา และการสนับสนุนอื่น ๆ ให้เพิ่มมากขึ้น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6.1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มีแนวทางและมาตรการจูงใจภาคเอกชนให้เข้ามามีส่วนร่วมในระบบการศึกษา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6.2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มีการจัดทำข้อตกลงกับผู้ประกอบการธุรกิจเอกชนในการให้การสนับสนุนเพิ่มมากขึ้น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7.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่งปรับระบบการบรรจุครูและการรับรองมาตรฐานวิชาชีพครูให้เอื้อต่อการเพิ่มโอกาสให้มีบุคลากรที่มีความรู้และประสบการณ์ที่เหมาะสมเข้ามาในระบบการศึกษาเพิ่มมากขึ้น เพื่อสนับสนุนการแก้ไขปัญหาการขาดแคลนครูและบุคลากรอาชีวศึกษา และครูสาขาขาดแคลนในระดับการศึกษาขั้นพื้นฐาน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7.1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มีกระบวนการพิจารณาอย่างรอบคอบและสามารถเสนอขออนุมัติ/เห็นชอบได้ตามขั้นตอน</w:t>
      </w:r>
    </w:p>
    <w:p w:rsidR="00FD67AA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กฎหมายและกฎระเบียบที่กำหนด รวมถึงปรับแก้กฎหมายและระเบียบที่เกี่ยวข้องซึ่งเป็นอุปสรรคต่อ</w:t>
      </w:r>
    </w:p>
    <w:p w:rsidR="00600E2C" w:rsidRPr="00A96B0C" w:rsidRDefault="00FD67AA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การดำเนินงานที่มีประสิทธิภาพ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7.2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สามารถปรับระบบการบรรจุครูและการรับรองมาตรฐานวิชาชีพครูให้เอื้อต่อการเพิ่มโอกาสให้มี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บุคลากรที่มีความรู้และประสบการณ์เข้ามาในระบบการศึกษาเพิ่มมากขึ้น</w:t>
      </w:r>
    </w:p>
    <w:p w:rsidR="00600E2C" w:rsidRPr="00D5061B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8.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เร่งทบทวนมาตรการการจัดกิจกรรมรับน้องของนักเรียนนักศึกษาในสถาบันการศึกษาต่าง ๆ และมาตรการติดตาม ควบคุม การลักลอบการจัดกิจกรรมรับน้องทั้งภายในและภายนอกสถาบันการศึกษา ให้เป็นไปในแนวทางที่สร้างสรรค์ ปลอดภัย ปราศจากการใช้ความรุนแรง การละเมิดและคุกคามทางเพศ รวมทั้งไม่ขัดต่อหลักศีลธรรมขนบประเพณีอันดีงาม และเป็นไปตามหลักสิทธิมนุษยชน โดยให้มีผลบังคับใช้ให้ทุกสถาบัน การศึกษายึดถือ</w:t>
      </w:r>
      <w:r w:rsidR="00FD67AA" w:rsidRPr="00D5061B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เป็นแนวทางปฏิบัติอย่างเคร่งครัด</w:t>
      </w:r>
    </w:p>
    <w:p w:rsidR="00600E2C" w:rsidRPr="00A96B0C" w:rsidRDefault="006120FF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lastRenderedPageBreak/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8.1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มีกระบวนการพิจารณาอย่างรอบคอบและสามารถเสนอขออนุมัติ/เห็นชอบได้ตามขั้นตอน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กฎหมายและกฎระเบียบที่กำหนด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8.2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มีมาตรการและแนวทางที่ชัดเจนและมีผลบังคับใช้ในทางปฏิบัติอย่างเป็นรูปธรรม</w:t>
      </w:r>
    </w:p>
    <w:p w:rsidR="00600E2C" w:rsidRPr="00D5061B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9.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เร่งทบทวนมาตรการความปลอดภัยสำหรับสถาบันการศึกษาต่าง ๆ เกี่ยวกับการจัดกิจกรรม</w:t>
      </w:r>
      <w:proofErr w:type="spellStart"/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ทัศน</w:t>
      </w:r>
      <w:proofErr w:type="spellEnd"/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ศึกษานอกสถานศึกษา และมาตรการความปลอดภัยในการเดินทางและการขนส่งเป็นหมู่คณะของนักเรียน นักศึกษา ครูอาจารย์ และบุคลากรทางการศึกษา โดยให้มีผลบังคับใช้ให้ทุกสถาบันการศึกษายึดถือเป็นแนวทางปฏิบัติอย่างเคร่งครัด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9.1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มีกระบวนการพิจารณาอย่างรอบคอบและสามารถเสนอขออนุมัติ/เห็นชอบได้ตามขั้นตอน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กฎหมายและกฎระเบียบที่กำหนด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9.2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มีมาตรการและแนวทางที่ชัดเจนและมีผลบังคับใช้ในทางปฏิบัติอย่างเป็นรูปธรรม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10. </w:t>
      </w:r>
      <w:r w:rsidRPr="00D5061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่งดำเนินการตามนโยบายเร่งด่วนของคณะรัฐมนตรีที่เกี่ยวข้องกับด้านการศึกษาทั้งที่เป็นหน่วยรับผิดชอบหลักและหน่วยสนับสนุน ให้เห็นผลในทางปฏิบัติอย่างเป็นรูปธรรม และเป็นไปตามเป้าหมายและกรอบระยะเวลาที่กำหนด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เป้าหมายในการดำเนินนโยบาย :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10.1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มีการกำหนดหน่วยงานรับผิดชอบในการดำเนินการตามนโยบายเร่งด่วนที่ชัดเจน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10.2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มีการกำหนดตัวชี้วัด ค่าเป้าหมาย แผนงาน โครงการ และกิจกรรม รองรับอย่างเป็นรูปธรรม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10.3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มีระบบการติดตาม ตรวจสอบ ประเมินผล และการรายงานผลที่มีประสิทธิภาพ โดยสามารถ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รายงานความก้าวหน้าในการดำเนินงานได้อย่างต่อเนื่อง</w:t>
      </w:r>
    </w:p>
    <w:p w:rsidR="005F42D4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10.4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มีระบบการวิเคราะห์และประมวลผล เพื่อกำหนดมาตรการในการแก้ไขปัญหาและลดผลกระทบ</w:t>
      </w:r>
    </w:p>
    <w:p w:rsidR="00600E2C" w:rsidRPr="00A96B0C" w:rsidRDefault="005F42D4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ทางลบได้อย่างรวดเร็ว และสามารถดำเนินการได้ตามเป้าหมายที่กำหนด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10.5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สามารถให้ข้อมูลที่ถูกต้องและทันสมัยต่อคณะรัฐมนตรีและสังคมได้อย่างรวดเร็ว</w:t>
      </w:r>
    </w:p>
    <w:p w:rsidR="00600E2C" w:rsidRPr="00A96B0C" w:rsidRDefault="00600E2C" w:rsidP="006120FF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การขับเคลื่อนและกำกับดูแลการปฏิบัติตามนโยบาย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1.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นโยบายทั่วไปเป็นกรอบแนวทางการดำเนินงานทั้งปวงของทุกหน่วยงานและบุคลากรในสังกัดของ ศธ.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2. </w:t>
      </w:r>
      <w:proofErr w:type="spellStart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สป</w:t>
      </w:r>
      <w:proofErr w:type="spellEnd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 ดำเนินการทบทวนตัวชี้วัด กลยุทธ์ และแผนงาน/โครงการ/กิจกรรม ในแผนปฏิบัติราชการประจำปี ๒๕๕๘ รองรับการดำเนินงานและการติดตาม ตรวจสอบ และประเมินผลการปฏิบัตินโยบายของคณะรัฐมนตรีและนโยบายรัฐมนตรีว่าการกระทรวงศึกษาธิการประจำปี (นโยบายเฉพาะและนโยบายเร่งด่วน) ออกแบบกระบวนการ กลไก และแนวทางการติดตาม ตรวจสอบ และประเมินผล รวมทั้งสื่อสารถ่ายทอดให้หน่วยปฏิบัติได้รับทราบทิศทางและเป้าหมายที่ชัดเจน เพื่อให้การนำสู่การปฏิบัติเป็นไปอย่างมีประสิทธิภาพ ให้แล้วเสร็จภายในเดือนแรกของปีงบประมาณ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2558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3.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หน่วยปฏิบัติที่เกี่ยวข้องให้การสนับสนุนและดำเนินการให้เป็นไปตามแนวทางที่กำหนด</w:t>
      </w:r>
    </w:p>
    <w:p w:rsidR="00FD67AA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4. </w:t>
      </w:r>
      <w:proofErr w:type="spellStart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สป</w:t>
      </w:r>
      <w:proofErr w:type="spellEnd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 ติดตาม ตรวจสอบ ประเมินผล และรายงานสรุปนำเรียนรัฐมนตรีว่าการกระทรวงศึกษาธิการ 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เพื่อกรุณาทราบผลการปฏิบัติตามนโยบาย รวมทั้งปัญหาอุปสรรค ข้อขัดข้อง และข้อเสนอแนะ ดังนี้</w:t>
      </w:r>
    </w:p>
    <w:p w:rsidR="0006749E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จัดทำรายงานและสรุปผลการปฏิบัติตามนโยบายเฉพาะ ในเดือนสุดท้ายทุกไตรมาสของ</w:t>
      </w:r>
    </w:p>
    <w:p w:rsidR="00600E2C" w:rsidRPr="00A96B0C" w:rsidRDefault="0006749E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ปีงบประมาณ ๒๕๕๘ (ก่อนวันจันทร์สัปดาห์สุดท้ายของเดือน ธ.ค.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57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 มี.ค. มิ.ย. ก.ย.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58)</w:t>
      </w:r>
    </w:p>
    <w:p w:rsidR="0006749E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จัดทำรายงานและสรุปผลการปฏิบัติตามนโยบายเร่งด่วน ทุกเดือนตลอด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เดือนแรกของ</w:t>
      </w:r>
    </w:p>
    <w:p w:rsidR="00600E2C" w:rsidRPr="00A96B0C" w:rsidRDefault="0006749E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ปีงบประมาณ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2558 (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ก่อนวันจันทร์สัปดาห์สุดท้ายของเดือน ต.ค. พ.ย. และ ธ.ค.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>57)</w:t>
      </w:r>
    </w:p>
    <w:p w:rsidR="0006749E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           </w:t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120FF"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การจัดทำรายงานและสรุปผลการปฏิบัติ ตามข้อ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4.1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4.2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อาจมีการเปลี่ยนแปลงซึ่งจะมี</w:t>
      </w:r>
    </w:p>
    <w:p w:rsidR="00600E2C" w:rsidRPr="00A96B0C" w:rsidRDefault="0006749E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ab/>
      </w:r>
      <w:r w:rsidR="00FD67AA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สั่งการให้ทราบเพื่อให้การดำเนินการเกิดความเหมาะสมต่อไป</w:t>
      </w:r>
    </w:p>
    <w:p w:rsidR="00600E2C" w:rsidRPr="00A96B0C" w:rsidRDefault="00600E2C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นโยบายสำนักงานคณะกรรมการการศึกษาขั้นพื้นฐาน ปีงบประมาณ พ.ศ.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>2558</w:t>
      </w:r>
    </w:p>
    <w:p w:rsidR="00600E2C" w:rsidRPr="00A96B0C" w:rsidRDefault="00600E2C" w:rsidP="0006749E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เพื่อให้การศึกษาขั้นพื้นฐานของประเทศไทย มีคุณภาพมาตรฐานระดับสากล บนพื้นฐานของความเป็นไทย  ให้นักเรียนได้รับการพัฒนาศักยภาพสูงสุดในตน  มีความรู้และทักษะที่แข็งแกร่งและเหมาะสม เป็นพื้นฐานสำคัญในการเรียนรู้ระดับสูงขึ้นไป และการดำรงชีวิตในอนาคต สำนักงานคณะกรรมการการศึกษาขั้นพื้นฐาน  โดยความเห็นชอบของคณะกรรมการการศึกษาขั้นพื้นฐาน  จึงกำหนดนโยบายของสำนักงานคณะกรรมการการศึกษาขั้นพื้นฐาน  ปีงบประมาณ  พ.ศ.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2558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ดังนี้ 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1.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เร่ง</w:t>
      </w:r>
      <w:proofErr w:type="spellStart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รัดปฎิ</w:t>
      </w:r>
      <w:proofErr w:type="spellEnd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รูปการศึกษาขั้นพื้นฐาน ให้มีการปรับปรุงเปลี่ยนแปลงระบบ และกระบวนการการจัดการศึกษาขั้นพื้นฐานทั้งระบบให้มีประสิทธิภาพ ทันสมัย ทันเหตุการณ์ ทันโลก ให้สำเร็จอย่างเป็นรูปธรรม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2.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เร่งพัฒนาความแข็งแกร่งทางการศึกษา  ให้ผู้เรียนทุกระดับทุกประเภท รวมถึงเด็กพิการ และด้อยโอกาส  มีความรู้ และทักษะแห่งโลกยุคใหม่ควบคู่กันไป โดยเฉพาะทักษะการอ่าน เขียน และการคิด  เพื่อให้มี</w:t>
      </w:r>
      <w:r w:rsidR="0018128B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ความพร้อมเข้าสู่การศึกษาระดับสูง  และโลกของการ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ทำงาน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3.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เร่งปรับระบบสนับสนุนการจัดการศึกษา ที่สอดคล้องไปในทิศทางเดียวกันมีการประสานสัมพันธ์กับเนื้อหา ทักษะ และกระบวนการเรียนการสอน ประกอบไปด้วย มาตรฐานและการประเมิน  หลักสูตรและการสอน </w:t>
      </w:r>
      <w:r w:rsidR="0018128B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การพัฒนาทางวิชาชีพ สภาพแวดล้อม การเรียนรู้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4.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ยกระดับความแข็งแกร่งมาตรฐานวิชาชีพครูและผู้บริหารสถานศึกษา ให้ครูเป็นผู้ที่มีความสามารถและทักษะที่เหมาะสมกับการพัฒนาการเรียนรู้ของผู้เรียน ผู้บริหารสถานศึกษามีความสามารถในการบริหารจัดการ และ</w:t>
      </w:r>
      <w:r w:rsidR="00FD67AA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เป็นผู้นำทางวิชาการ ครูและผู้บริหารสถานศึกษาประพฤติตนเป็นแบบอย่างที่ดีแก่ผู้เรียน สร้างความมั่นใจและไว้วางใจ ส่งเสริมให้รับผิดชอบต่อผลที่เกิดกับนักเรียน ที่สอดคล้องกับวิชาชีพ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5.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เร่งสร้างระบบให้สำนักงานเขตพื้นที่การศึกษา เป็นองค์กรคุณภาพที่แข็งแกร่ง และมีประสิทธิภาพ </w:t>
      </w:r>
      <w:r w:rsidR="00FD67AA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มีความสามารถรับผิดชอบการจัดการศึกษาขั้นพื้นฐานที่มีคุณภาพ และมาตรฐานได้เป็นอย่างดี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6.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เร่งรัดปรับปรุงโรงเรียนให้เป็นองค์กรที่มีความเข้มแข็ง มีแรงบันดาลใจ และมีวิสัยทัศน์ในการจัดการศึกษาขั้นพื้นฐานที่ชัดเจน เป็นสถานศึกษาคุณภาพ และมีประสิทธิภาพ ที่สามารถจัดการเรียนการสอนได้อย่าง</w:t>
      </w:r>
      <w:r w:rsidR="00FD67AA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มีคุณภาพและมาตรฐานระดับสากล 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7.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สร้างระบบการควบคุมการจัดการการเปลี่ยนแปลงทางการศึกษา ที่มีข้อมูล สารสนเทศและข่าวสาร เกี่ยวกับกระบวนการเรียนการสอนอย่างพร้อมบริบูรณ์ และมีนโยบายการประเมินผลอย่างเป็นรูปธรรม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8.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สร้างวัฒนธรรมใหม่ในการ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ทำงาน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เร่งรัดการกระจายอำนาจและความรับผิดชอบ ปรับปรุงระบบของโรงเรียน ให้เป็นแบบร่วมคิดร่วมทำ การมีส่วนร่วม และการประสานงาน สามารถใช้เครือข่ายการพัฒนาการศึกษาระหว่างโรงเรียนกับโรงเรียน องค์กรปกครองส่วนท้องถิ่น องค์กรวิชาชีพ กลุ่มบุคคล องค์กรเอกชน องค์กรชุมชน และองค์กรสังคมอื่น 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9.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เร่งปรับระบบการบริหารงานบุคคลมุ่งเน้นความถูกต้อง เหมาะสม และเป็นธรรมให้เป็นปัจจัยหนุน</w:t>
      </w:r>
      <w:r w:rsidR="00FD67AA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ในการเสริมสร้างคุณภาพและประสิทธิภาพ ขวัญและกำลังใจ สร้างภาวะจูงใจ แรงบันดาลใจ และความรับผิดชอบในความสำเร็จตามภาระหน้าที่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10.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มุ่งสร้างพลเมืองดี ที่ตื่นตัว และอยู่ร่วมกับผู้อื่นในสังคมพหุวัฒนธรรมได้ และทำให้การศึกษานำ</w:t>
      </w:r>
      <w:r w:rsidR="00FD67AA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การแก้ปัญหาสำคัญของสังคม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11.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ทุ่มเทมาตรการเพื่อยกระดับคุณภาพสถานศึกษาที่พัฒนาล้าหลัง และโรงเรียนขนาดเล็ก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ที่ไม่ได้คุณภาพ เพื่อไม่ให้ผู้เรียนต้องเสียโอกาสได้รับการศึกษาที่มีคุณภาพ</w:t>
      </w:r>
    </w:p>
    <w:p w:rsidR="0018128B" w:rsidRPr="00A96B0C" w:rsidRDefault="0018128B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18128B" w:rsidRPr="00A96B0C" w:rsidRDefault="0018128B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วิสัยทัศน์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การศึกษาขั้นพื้นฐานของประเทศไทย มีคุณภาพและมาตรฐานระดับสากล บนพื้นฐานความเป็นไทย</w:t>
      </w:r>
    </w:p>
    <w:p w:rsidR="00600E2C" w:rsidRPr="00A96B0C" w:rsidRDefault="00600E2C" w:rsidP="00721379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proofErr w:type="spellStart"/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พันธ</w:t>
      </w:r>
      <w:proofErr w:type="spellEnd"/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กิจ</w:t>
      </w:r>
    </w:p>
    <w:p w:rsidR="00600E2C" w:rsidRPr="00A96B0C" w:rsidRDefault="005D68CA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1.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ส่งเสริมและสนับสนุนให้ประชากรวัยเรียนทุกคน ได้รับการศึกษาอย่างทั่วถึง และมีคุณภาพ</w:t>
      </w:r>
    </w:p>
    <w:p w:rsidR="00600E2C" w:rsidRPr="00A96B0C" w:rsidRDefault="005D68CA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2.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ส่งเสริมให้ผู้เรียนมีคุณธรรมจริยธรรม มีคุณลักษณะอันพึงประสงค์ตามหลักสูตร</w:t>
      </w:r>
    </w:p>
    <w:p w:rsidR="00600E2C" w:rsidRPr="00A96B0C" w:rsidRDefault="005D68CA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3. </w:t>
      </w:r>
      <w:r w:rsidR="00600E2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พัฒนาระบบบริหารจัดการที่เน้นการมีส่วนร่วม เพื่อเสริมสร้างความรับผิดชอบต่อคุณภาพการศึกษา</w:t>
      </w:r>
    </w:p>
    <w:p w:rsidR="00600E2C" w:rsidRPr="00A96B0C" w:rsidRDefault="00600E2C" w:rsidP="00721379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เป้าประสงค์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1.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นักเรียนระดับก่อนประถมศึกษามีพัฒนาการที่เหมาะสมตามช่วงว</w:t>
      </w:r>
      <w:r w:rsidR="00721379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ัย และได้สมดุล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และนักเรียนระดับการศึกษาขั้นพื้นฐานทุกคน มีพัฒนาการเหมาะสมตามช่วงวัยและมีคุณภาพ 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2.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ประชากรวัยเรียนทุกคนได้รับโอกาสในการศึกษาขั้นพื้นฐาน อย่างทั่วถึง มีคุณภาพ และเสมอภาค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3.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ครู ผู้บริหารสถานศึกษา และบุคลากรทางการศึกษาอื่น มีทักษะที่เหมาะสม และมีวัฒนธรรมการ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ทำงาน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ที่มุ่งเน้นผลสัมฤทธิ์ 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4.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สำนักงานเขตพื้นที่การศึกษาและสถานศึกษามีประสิทธิภาพ และเป็นกลไกขับเคลื่อนการศึกษาขั้นพื้นฐานสู่คุณภาพระดับมาตรฐานสากล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5.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สำนักงานคณะกรรมการการศึกษาขั้นพื้นฐาน</w:t>
      </w:r>
      <w:proofErr w:type="spellStart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การการ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ทำงาน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เน้นการบริหารแบบมีส่วนร่วม กระจายอำนาจและความรับผิดชอบสู่สำนักงานเขตพื้นที่การศึกษา และสถานศึกษา </w:t>
      </w:r>
    </w:p>
    <w:p w:rsidR="00600E2C" w:rsidRPr="00A96B0C" w:rsidRDefault="00600E2C" w:rsidP="00600E2C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  <w:t xml:space="preserve">6.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พื้นที่พิเศษได้รับการพัฒนาคุณภาพการศึกษาเป็นพิเศษ</w:t>
      </w:r>
    </w:p>
    <w:p w:rsidR="00312123" w:rsidRPr="00A96B0C" w:rsidRDefault="00312123" w:rsidP="0018128B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ยุทธศาสตร์</w:t>
      </w:r>
    </w:p>
    <w:p w:rsidR="00312123" w:rsidRPr="00A96B0C" w:rsidRDefault="00312123" w:rsidP="0018128B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ยุทธศาสตร์ที่ ๑ พัฒนาคุณภาพผู้เรียนทุกระดับทุกประเภท</w:t>
      </w:r>
    </w:p>
    <w:p w:rsidR="00EA6608" w:rsidRPr="00A96B0C" w:rsidRDefault="00312123" w:rsidP="0031212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เป้าประสงค์ที่ ๑ นักเรียนระดับก่อนประถมศึกษามีพัฒนาการที่เหมาะสมตามช่วงวัยและได้สมดุล และนักเรียนระดับ</w:t>
      </w:r>
    </w:p>
    <w:p w:rsidR="00312123" w:rsidRPr="00A96B0C" w:rsidRDefault="00EA6608" w:rsidP="0031212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                 </w:t>
      </w:r>
      <w:r w:rsidR="00312123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การศึกษาขั้นพื้นฐานทุกคนมีพัฒนาการเหมาะสมตามช่วงวัยและมีคุณภาพ</w:t>
      </w:r>
    </w:p>
    <w:p w:rsidR="00312123" w:rsidRPr="00A96B0C" w:rsidRDefault="00312123" w:rsidP="0031212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กลยุทธ์</w:t>
      </w:r>
    </w:p>
    <w:p w:rsidR="00312123" w:rsidRPr="00A96B0C" w:rsidRDefault="00854B30" w:rsidP="0031212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312123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 จัดระบบข้อมูลสารสนเทศที่เกี่ยวข้องกับคุณภาพของผู้เรียนทุกระดับทุกประเภท ให้มีประสิทธิภาพ</w:t>
      </w:r>
    </w:p>
    <w:p w:rsidR="00312123" w:rsidRPr="00A96B0C" w:rsidRDefault="00854B30" w:rsidP="0031212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312123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 ประชาสัมพันธ์ สร้างความเข้าใจในการจัดการศึกษาขั้นพื้นฐานให้แก่ผู้ปกครอง ชุมชน สังคม และสาธารณชน มุ่งพัฒนาผู้เรียนที่เหมาะสมกับวัยทักษะและคุณลักษณะที่จำเป็นของนักเรียนที่สถานประกอบการต้องการ</w:t>
      </w:r>
    </w:p>
    <w:p w:rsidR="00312123" w:rsidRPr="00A96B0C" w:rsidRDefault="00312123" w:rsidP="0031212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และที่จำเป็นต่อการใช้ชีวิตในอนาคต เพื่อพัฒนาคุณภาพการศึกษาไทยสู่มาตรฐานสากล บนพื้นฐานของความเป็นไทย</w:t>
      </w:r>
    </w:p>
    <w:p w:rsidR="00312123" w:rsidRPr="00A96B0C" w:rsidRDefault="00854B30" w:rsidP="0031212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312123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๓. สนับสนุนการจัดสรรงบประมาณ ในรูปแบบที่ส่งเสริมการพัฒนาคุณภาพการศึกษา ที่สอดคล้องกับบริบทของพื้นที่ รวมถึงระดับและประเภทของผู้เรียน</w:t>
      </w:r>
    </w:p>
    <w:p w:rsidR="00312123" w:rsidRPr="00A96B0C" w:rsidRDefault="00854B30" w:rsidP="0031212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312123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๔. ส่งเสริมการนำหลักสูตรไปสู่การปฏิบัติให้เกิดประสิทธิภาพ รวมถึงการพัฒนาหลักสูตรสถานศึกษา </w:t>
      </w:r>
      <w:r w:rsidR="00EA6608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</w:t>
      </w:r>
      <w:r w:rsidR="00312123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ให้สอดคล้องกับความต้องการของชุมชน สังคมท้องถิ่น และผู้เรียน</w:t>
      </w:r>
    </w:p>
    <w:p w:rsidR="00312123" w:rsidRPr="00A96B0C" w:rsidRDefault="00854B30" w:rsidP="0031212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312123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๕. ใช้สื่อการเรียนการสอน เทคโนโลยี และนวัตกรรมที่หลากหลายเพื่อส่งเสริมการเรียนรู้ทั้งในห้องเรียนและนอกห้องเรียน เพื่อพัฒนาคุณภาพการศึกษา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๖. จัดระบบนิเทศ ติดตามผล และรายงานผล ให้มีความเข้มแข็งและต่อเนื่อง เป็นรูปธรรม และหลากหลายมิติ เน้นการนิเทศแบบกัลยาณมิตร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๗. สนับสนุนให้มีการแนะแนวผู้เรียน ให้มีแรงจูงใจในการเรียนเพื่อการเรียนต่อและการมีอาชีพสุจริต </w:t>
      </w:r>
      <w:r w:rsidR="00EA6608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เพื่อความมั่นคงในชีวิต ด้วยผู้แนะแนวที่หลากหลาย เช่น ครู ผู้ประกอบอาชีพต่าง ๆ ทั้งที่เป็นผู้ปกครอง ศิษย์เก่า ผู้ที่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ทำงาน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สถานประกอบการใน/นอกพื้นที่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lastRenderedPageBreak/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๘. ส่งเสริมสนับสนุนการนำการทดสอบ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O-NET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การประเมินของ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</w:rPr>
        <w:t>PISA</w:t>
      </w:r>
      <w:r w:rsidR="00920D31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ละระบบการทดสอบกลางของสำนักงานคณะกรรมการการศึกษาขั้นพื้นฐานมาเป็นส่วนหนึ่งในการจัดการเรียนการสอน เพื่อพัฒนาผู้เรียนให้มีคุณภาพ</w:t>
      </w:r>
    </w:p>
    <w:p w:rsidR="009D3D3E" w:rsidRPr="00A96B0C" w:rsidRDefault="009D3D3E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และมาตรฐานที่ใกล้เคียงกัน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๙. ส่งเสริมการประกันคุณภาพภายในของสถานศึกษา ให้มีความเข้มแข็งเพื่อรองรับการประเมินภายนอก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๑๐. จัดระบบการจัดการศึกษาขั้นพื้นฐานให้มีการเรียนการสอนทั้งวิชาสามัญ และวิชาชีพ เพื่อรองรับ</w:t>
      </w:r>
      <w:r w:rsidR="00EA6608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การมีอาชีพตั้งแต่การเรียนในระดับการศึกษาขั้นพื้นฐาน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๑๑. ส่งเสริมการเรียนการสอนภาษาต่างประเทศ โดยเฉพาะภาษาอังกฤษเพื่อการสื่อสาร และภาษาอาเซียนอย่างน้อย ๑ ภาษา เพื่อรองรับการก้าวสู่ประชาคมอาเซียน ในปี พ.ศ. ๒๕๕๘ และสู่มาตรฐานสากล</w:t>
      </w:r>
    </w:p>
    <w:p w:rsidR="00920D31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๑๒. ประสานหน่วยงานที่เกี่ยวข้องกับการคัดเลือกผู้เรียนที่จบการศึกษาขั้นพื้นฐานเพื่อเรียนต่อ ให้มีวิธี</w:t>
      </w:r>
      <w:r w:rsidR="00EA6608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การคัดเลือกที่หลากหลาย สอดคล้องกับหลักสูตรการศึกษาขั้นพื้นฐาน นอกเหนือจากการวัดความรู้ และความสามารถ</w:t>
      </w:r>
      <w:r w:rsidR="00EA6608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ในการสอบแข่งขัน</w:t>
      </w:r>
    </w:p>
    <w:p w:rsidR="00EA6608" w:rsidRPr="00A96B0C" w:rsidRDefault="009D3D3E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ยุทธศาสตร์ที่ ๒ ขยายโอกาสเข้าถึงบริการการศึกษาขั้นพื้นฐานให้ทั่วถึงครอบคลุมผู้เรียน ให้ได้รับโอกาสในการ</w:t>
      </w:r>
    </w:p>
    <w:p w:rsidR="009D3D3E" w:rsidRPr="00A96B0C" w:rsidRDefault="00EA6608" w:rsidP="00EA6608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                </w:t>
      </w:r>
      <w:r w:rsidR="009D3D3E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พัฒนาเต็มตามศักยภาพ และมีคุณภาพ</w:t>
      </w:r>
    </w:p>
    <w:p w:rsidR="009D3D3E" w:rsidRPr="00A96B0C" w:rsidRDefault="009D3D3E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เป้าประสงค์ที่ ๒ ประชากรวัยเรียนทุกคนได้รับโอกาสในการศึกษาขั้นพื้นฐานอย่างทั่วถึง มีคุณภาพ และเสมอภาค</w:t>
      </w:r>
    </w:p>
    <w:p w:rsidR="009D3D3E" w:rsidRPr="00A96B0C" w:rsidRDefault="009D3D3E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เป้าประสงค์ที่ ๖ พื้นที่พิเศษ ได้รับการพัฒนาคุณภาพการศึกษาเป็นพิเศษ</w:t>
      </w:r>
    </w:p>
    <w:p w:rsidR="009D3D3E" w:rsidRPr="00A96B0C" w:rsidRDefault="009D3D3E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กลยุทธ์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 พัฒนาระบบข้อมูลสารสนเทศ นักเรียนเป็นรายบุคคล ทั้งในเชิงปริมาณและคุณภาพให้มีประสิทธิภาพ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 สนับสนุนการบริหารจัดการงบประมาณ ประเภทงบเงินอุดหนุนรายหัวให้ผู้เรียน เพื่อพัฒนาคุณภาพ</w:t>
      </w:r>
      <w:r w:rsidR="0018128B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การเรียนรู้แบบตามตัวผู้เรียน (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</w:rPr>
        <w:t>Demand</w:t>
      </w:r>
      <w:r w:rsidR="00920D31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</w:rPr>
        <w:t>side</w:t>
      </w:r>
      <w:r w:rsidR="00920D31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Financing)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มีการเชื่อมโยงกับหน่วยงานที่เกี่ยวข้อง และหน่วยงานที่จัดการศึกษาขั้นพื้นฐาน เน้นการบริหารงบประมาณที่มีประสิทธิภาพ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๓. ส่งเสริมให้ผู้เรียนทุกระดับ และทุกประเภท มีโอกาสเข้าเรียนในโรงเรียนที่มีคุณภาพ เรียนจนจบหลักสูตร มีโอกาสเรียนต่อ มีอาชีพที่สุจริตและมั่นคงในชีวิต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๔. สนับสนุนโรงเรียนดีมีคุณภาพ ทั้งในระดับประถมศึกษาและระดับมัธยมศึกษา ให้เป็นโรงเรียนที่มีรูปแบบการเรียนการสอนที่มุ่งสู่มาตรฐานสากล บนพื้นฐานของความเป็นไทย ให้ครอบคลุมทุกจังหวัดอำเภอ ตำบล</w:t>
      </w:r>
    </w:p>
    <w:p w:rsidR="009D3D3E" w:rsidRPr="00A96B0C" w:rsidRDefault="00854B30" w:rsidP="009D3D3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๕. สนับสนุนให้โรงเรียนที่จัดการศึกษาระดับมัธยมศึกษาตอนปลายในพื้นที่พิเศษมีโอกาสจัดการศึกษา</w:t>
      </w:r>
      <w:r w:rsidR="0018128B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D3D3E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ด้านวิชาชีพ ทั้งที่จัดเอง และสร้างความร่วมมือกับหน่วยงานอื่น เพื่อเป็นการสร้างอาชีพสุจริตให้กับผู้เรียน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๖. ส่งเสริมการจัดการศึกษาในรูปแบบที่หลากหลาย ทั้งในรูปแบบปกติรูปแบบเพื่อความเป็นเลิศ รูปแบบเพื่อเด็กพิการ เด็กด้อยโอกาส และรูปแบบการศึกษาทางเลือก จัดให้มีความเหมาะสมและเต็มศักยภาพของผู้เรียนและยังคงระดับคุณภาพตามมาตรฐาน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๗. ส่งเสริมสนับสนุนระบบดูแลช่วยเหลือผู้เรียนให้มีความเข้มแข็งและต่อเนื่อง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๘. ประสานหน่วยงานที่เกี่ยวข้อง วางแนวทางการดูแลช่วยเหลือและจัดการศึกษาที่เหมาะสม แก่เด็กด้อยโอกาสที่ไม่อยู่ในทะเบียนราษฎร์</w:t>
      </w:r>
      <w:r w:rsidR="00920D31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เช่น บุตรหลานของแรงงานต่างด้าว เด็กไร้สัญชาติ เด็กพลัดถิ่น เด็กต่างด้าว</w:t>
      </w:r>
      <w:r w:rsidR="00920D31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เด็กไทย</w:t>
      </w:r>
      <w:r w:rsidR="00EA6608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ที่ไม่มีเลขประจำตัวประชาชน</w:t>
      </w:r>
    </w:p>
    <w:p w:rsidR="0018128B" w:rsidRPr="00A96B0C" w:rsidRDefault="0018128B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18128B" w:rsidRPr="00A96B0C" w:rsidRDefault="0018128B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18128B" w:rsidRPr="00A96B0C" w:rsidRDefault="0018128B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18128B" w:rsidRPr="00A96B0C" w:rsidRDefault="0018128B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6D2B84" w:rsidRPr="00A96B0C" w:rsidRDefault="006D2B84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ยุทธศาสตร์ที่ ๓ พัฒนาคุณภาพครู และบุคลากรทางการศึกษา</w:t>
      </w:r>
    </w:p>
    <w:p w:rsidR="00EA6608" w:rsidRPr="00A96B0C" w:rsidRDefault="006D2B84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เป้าประสงค์ที่ ๓ ครู ผู้บริหารสถานศึกษา และบุคลากรทางการศึกษาอื่นมีทักษะที่เหมาะสม และมีวัฒนธรรม</w:t>
      </w:r>
      <w:r w:rsidR="0018128B" w:rsidRPr="00A96B0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            </w:t>
      </w:r>
    </w:p>
    <w:p w:rsidR="006D2B84" w:rsidRPr="00A96B0C" w:rsidRDefault="00EA6608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                 </w:t>
      </w:r>
      <w:r w:rsidR="006D2B84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</w:t>
      </w:r>
      <w:r w:rsidR="0070244C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ทำงาน</w:t>
      </w:r>
      <w:r w:rsidR="006D2B84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ที่มุ่งเน้นผลสัมฤทธิ์</w:t>
      </w:r>
    </w:p>
    <w:p w:rsidR="006D2B84" w:rsidRPr="00A96B0C" w:rsidRDefault="006D2B84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เป้าประสงค์ที่ ๖ พื้นที่พิเศษ ได้รับการพัฒนาคุณภาพการศึกษาเป็นพิเศษ</w:t>
      </w:r>
    </w:p>
    <w:p w:rsidR="006D2B84" w:rsidRPr="00A96B0C" w:rsidRDefault="006D2B84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กลยุทธ์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 พัฒนาองค์ความรู้ และสมรรถนะของครู ผ่านการปฏิบัติจริงและการช่วยเหลืออย่างต่อเนื่อง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๑.๑ เผยแพร่องค์ความรู้ และแหล่งเรียนรู้เกี่ยวกับนวัตกรรม วิธีการจัดการเรียนการสอน การ</w:t>
      </w:r>
    </w:p>
    <w:p w:rsidR="0099428A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พัฒนาการคิด และการวัดประเมินผล ให้สามารถพัฒนาและประเมินผลนักเรียนให้มีคุณภาพตามศักยภาพ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เป็นรายบุคคล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๑.๒ พัฒนาครูที่มีอยู่ให้สามารถจัดการเรียนรู้ในวิชาที่โรงเรียนต้องการได้ด้วยตนเองหรือใช้สื่อ</w:t>
      </w:r>
    </w:p>
    <w:p w:rsidR="009D3D3E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เทคโนโลยี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๑.๓ ส่งเสริมระบบการนิเทศแบบกัลยาณมิตรโดยเขตพื้นที่การศึกษา และโดยเพื่อนครู ทั้งในโรงเรียน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เดียวกัน หรือระหว่างโรงเรียน หรือภาคส่วนอื่น ๆ</w:t>
      </w:r>
      <w:r w:rsidR="00920D31" w:rsidRPr="00A96B0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ตามความพร้อมของโรงเรียน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๑.๔ ส่งเสริมให้เกิดชุมชนแห่งการเรียนรู้ของครูในพื้นที่ ทั้งในโรงเรียนเดียวกัน ระหว่างโรงเรียน หรือ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อื่น ๆ และในองค์กร สังกัดสำนักงานคณะกรรมการการศึกษาขั้นพื้นฐานทุกหน่วยงาน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๑.๕ ส่งเสริมให้ครูมีสมรรถนะภาษาอังกฤษ เพื่อการสื่อสารและทักษะการใช้คอมพิวเตอร์เพื่อจัดการ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เรียนรู้ได้ในระดับดี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 พัฒนาผู้บริหารสถานศึกษากลุ่มที่มีความจำเป็นต้องได้รับการพัฒนาเร่งด่วน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๓. เสริมสร้างระบบแรงจูงใจ เพื่อให้ครูและบุคลากรทางการศึกษา  มีขวัญกำลังใจในการ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ทำงาน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สอดคล้องกับผลสัมฤทธิ์ของนักเรียน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๓.๑ ยกย่องเชิดชูเกียรติครูที่เป็นครูมืออาชีพ และบุคลากรทางการศึกษา ที่มีผลงานเชิงประจักษ์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EA6608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ทั้ง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ด้าน</w:t>
      </w:r>
    </w:p>
    <w:p w:rsidR="006D2B84" w:rsidRPr="00A96B0C" w:rsidRDefault="00EA6608" w:rsidP="00EA6608">
      <w:pPr>
        <w:tabs>
          <w:tab w:val="left" w:pos="1134"/>
          <w:tab w:val="left" w:pos="1843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๑) การพัฒนาการจัดการเรียนรู้</w:t>
      </w:r>
    </w:p>
    <w:p w:rsidR="006D2B84" w:rsidRPr="00A96B0C" w:rsidRDefault="00EA6608" w:rsidP="00EA6608">
      <w:pPr>
        <w:tabs>
          <w:tab w:val="left" w:pos="1134"/>
          <w:tab w:val="left" w:pos="1843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๒) การดูแลช่วยเหลือเด็กนักเรียนที่มีความต้องการพิเศษ</w:t>
      </w:r>
    </w:p>
    <w:p w:rsidR="006D2B84" w:rsidRPr="00A96B0C" w:rsidRDefault="00EA6608" w:rsidP="00EA6608">
      <w:pPr>
        <w:tabs>
          <w:tab w:val="left" w:pos="1134"/>
          <w:tab w:val="left" w:pos="1843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๓) การมีจิตวิญญาณความเป็นครู มีคุณธรรม จริยธรรม และเป็นตัวอย่างที่ดีแก่สังคม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๓.๒ ส่งเสริมความก้าวหน้าของครู ให้มี</w:t>
      </w:r>
      <w:proofErr w:type="spellStart"/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วิทย</w:t>
      </w:r>
      <w:proofErr w:type="spellEnd"/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ฐานะที่สูงขึ้นให้สอดคล้องกับผลสัมฤทธิ์ทางการเรียนของ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นักเรียนและรายได้ของครู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๔. ประสานและสนับสนุนให้กับองค์กรและคณะบุคคลที่เกี่ยวข้องจัดเตรียมและจัดสรรครูและผู้บริหารสถานศึกษาที่มีความสามารถสอดคล้องกับความต้องการของโรงเรียน และสังคม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๔.๑ สร้างความตระหนักกับองค์กรที่มีบทบาทโดยตรงกับการบรรจุครูในพื้นที่ ถึงความจำเป็นต้อง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จัดสรรครูให้ตรงวิชาที่โรงเรียนขาดแคลน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๔.๒ สร้างค่านิยมสำหรับผู้มีส่วนได้ส่วนเสียในพื้นที่ ให้รับผิดชอบต่อผลด้านคุณภาพของการจัด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การศึกษา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๔.๓ ประสานสถาบันอุดมศึกษาผลิตครูที่มีวิชาเอกตรงกับความต้องการและสามารถจัดการเรียนรู้ เพื่อ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ผู้เรียนที่มีความแตกต่างหลากหลายได้และสอดคล้องกับบริบทของโรงเรียนที่มีความแตกต่างหลากหลายได้</w:t>
      </w:r>
    </w:p>
    <w:p w:rsidR="0018128B" w:rsidRPr="00A96B0C" w:rsidRDefault="0018128B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18128B" w:rsidRPr="00A96B0C" w:rsidRDefault="0018128B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18128B" w:rsidRPr="00A96B0C" w:rsidRDefault="0018128B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6D2B84" w:rsidRPr="00A96B0C" w:rsidRDefault="006D2B84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ยุทธศาสตร์ที่ ๔ พัฒนาระบบการบริหารจัดการ</w:t>
      </w:r>
    </w:p>
    <w:p w:rsidR="001123C1" w:rsidRPr="00A96B0C" w:rsidRDefault="006D2B84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เป้าประสงค์ที่ ๔ สำนักงานเขตพื้นที่การศึกษาและสถานศึกษามีประสิทธิภาพ และเป็นกลไกขับเคลื่อนการศึกษา</w:t>
      </w:r>
      <w:r w:rsidR="0018128B" w:rsidRPr="00A96B0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</w:t>
      </w:r>
    </w:p>
    <w:p w:rsidR="006D2B84" w:rsidRPr="00A96B0C" w:rsidRDefault="001123C1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                 </w:t>
      </w:r>
      <w:r w:rsidR="006D2B84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ขั้นพื้นฐานสู่คุณภาพระดับมาตรฐานสากล</w:t>
      </w:r>
    </w:p>
    <w:p w:rsidR="001123C1" w:rsidRPr="00A96B0C" w:rsidRDefault="006D2B84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เป้าประสงค์ที่ ๕ สำนักงานคณะกรรมการการศึกษาขั้นพื้นฐาน</w:t>
      </w:r>
      <w:proofErr w:type="spellStart"/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บูรณา</w:t>
      </w:r>
      <w:proofErr w:type="spellEnd"/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การการ</w:t>
      </w:r>
      <w:r w:rsidR="0070244C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ทำงาน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เน้นการบริหารแบบมีส่วนร่วม </w:t>
      </w:r>
    </w:p>
    <w:p w:rsidR="006D2B84" w:rsidRPr="00A96B0C" w:rsidRDefault="001123C1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                 </w:t>
      </w:r>
      <w:r w:rsidR="006D2B84"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กระจายอำนาจและความรับผิดชอบสู่สำนักงานเขตพื้นที่การศึกษา และสถานศึกษา</w:t>
      </w:r>
    </w:p>
    <w:p w:rsidR="006D2B84" w:rsidRPr="00A96B0C" w:rsidRDefault="006D2B84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เป้าประสงค์ที่ ๖ พื้นที่พิเศษ ได้รับการพัฒนาคุณภาพการศึกษาเป็นพิเศษ</w:t>
      </w:r>
    </w:p>
    <w:p w:rsidR="006D2B84" w:rsidRPr="00A96B0C" w:rsidRDefault="006D2B84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กลยุทธ์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 กระจายอำนาจและความรับผิดชอบ</w:t>
      </w:r>
    </w:p>
    <w:p w:rsidR="0018128B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๑.๑ ส่งเสริมสนับสนุนให้สำนักงานเขตพื้นที่การศึกษา และสถานศึกษา มีความสามารถและมี</w:t>
      </w:r>
      <w:r w:rsidR="0018128B"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</w:t>
      </w:r>
    </w:p>
    <w:p w:rsidR="006D2B84" w:rsidRPr="00A96B0C" w:rsidRDefault="0018128B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ความเข้มแข็งในการบริหารจัดการด้วยตนเองได้อย่างมีประสิทธิภาพ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๑.๒ </w:t>
      </w:r>
      <w:proofErr w:type="spellStart"/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การการ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ทำงาน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พัฒนาคุณภาพการศึกษาระหว่างหน่วยงานต่าง ๆ ในส่วนกลาง เพื่อส่งเสริม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ให้สำนักงานเขตพื้นที่การศึกษา/สถานศึกษาพัฒนาคุณภาพ ตามบริบทได้เพิ่มขึ้น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๑.๓ พัฒนาระบบติดตามตรวจสอบ การบริหารจัดการงบประมาณที่มีประสิทธิภาพ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๑.๔ สร้างเครือข่าย/กลไกที่สามารถรับรู้ปัญหา และแก้ไขปัญหาการบริหารจัดการงบประมาณที่ไม่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เหมาะสม/ถูกต้อง ตามหลัก</w:t>
      </w:r>
      <w:proofErr w:type="spellStart"/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ธรรมาภิ</w:t>
      </w:r>
      <w:proofErr w:type="spellEnd"/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บาลได้อย่างรวดเร็ว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 ส่งเสริมการมีส่วนร่วม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๒.๑ เร่งสร้างความรู้ความเข้าใจให้กับผู้บริหารสถานศึกษา  ถึงความ</w:t>
      </w:r>
      <w:r w:rsidR="0070244C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จำ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เป็น และประโยชน์ของ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1123C1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ส่งเสริมการมีส่วนร่วมอย่างแท้จริงในการพัฒนาการศึกษา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๒.๒ ส่งเสริมการมีส่วนร่วมสนับสนุนทรัพยากร</w:t>
      </w:r>
    </w:p>
    <w:p w:rsidR="0099428A" w:rsidRPr="00A96B0C" w:rsidRDefault="00854B30" w:rsidP="001C1718">
      <w:pPr>
        <w:tabs>
          <w:tab w:val="left" w:pos="1134"/>
          <w:tab w:val="left" w:pos="1843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๒.๒.๑ ประชาสัมพันธ์ให้สาธารณชนทราบถึงความต้องการได้รับการช่วยเหลือของโรงเรียน 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โดยเฉพาะโรงเรียนที่ขาดแคลน อยู่ในพื้นที่ห่างไกลทุรกันดาร</w:t>
      </w:r>
    </w:p>
    <w:p w:rsidR="0099428A" w:rsidRPr="00A96B0C" w:rsidRDefault="001C1718" w:rsidP="001C1718">
      <w:pPr>
        <w:tabs>
          <w:tab w:val="left" w:pos="1134"/>
          <w:tab w:val="left" w:pos="1843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๒.๒.๒ ประสานทุกภาคส่วนให้เข้ามาช่วยเหลือโรงเรียนที่มีความมุ่งมั่นพัฒนาคุณภาพ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การศึกษา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แต่มีความขาดแคลนมาก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๒.๓ ส่งเสริมการมีส่วนร่วมในการกำกับ ติดตาม ตรวจสอบหน่วยงานในสังกัด โดยประชาชนทุก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1123C1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ภาค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ส่วน</w:t>
      </w:r>
    </w:p>
    <w:p w:rsidR="0099428A" w:rsidRPr="00A96B0C" w:rsidRDefault="001C1718" w:rsidP="001C1718">
      <w:pPr>
        <w:tabs>
          <w:tab w:val="left" w:pos="1134"/>
          <w:tab w:val="left" w:pos="1843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๒.๓.๑ สร้างช่องทางรับฟังความคิดเห็น/ข้อเสนอแนะ/เรื่องร้องเรียน ที่เกี่ยวข้องกับหน่วยงาน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ในสังกัดสำนักงานคณะกรรมการการศึกษาขั้นพื้นฐาน และติดตามตรวจสอบอย่างต่อเนื่อง</w:t>
      </w:r>
    </w:p>
    <w:p w:rsidR="0099428A" w:rsidRPr="00A96B0C" w:rsidRDefault="001C1718" w:rsidP="001C1718">
      <w:pPr>
        <w:tabs>
          <w:tab w:val="left" w:pos="1134"/>
          <w:tab w:val="left" w:pos="1843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๒.๓.๒ ประชาสัมพันธ์ให้สาธารณชน เข้ามามีส่วนร่วมในการกำกับ ติดตาม ตรวจสอบ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การทำงาน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ของโรงเรียนในท้องถิ่น และหน่วยงานในสังกัดมากขึ้น</w:t>
      </w:r>
    </w:p>
    <w:p w:rsidR="001123C1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๓. ส่งเสริมให้สถานศึกษาและสำนักงานเขตพื้นที่การศึกษา และองค์คณะบุคคล มีความรับผิดชอบต่อ</w:t>
      </w:r>
    </w:p>
    <w:p w:rsidR="006D2B84" w:rsidRPr="00A96B0C" w:rsidRDefault="006D2B84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ผลการดำเนินงาน</w:t>
      </w:r>
    </w:p>
    <w:p w:rsidR="0018128B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๓.๑ ส่งเสริมให้มีการเชิดชูเกียรติสถานศึกษา สำนักงานเขตพื้นที่การศึกษา และองค์คณะบุคคลที่</w:t>
      </w:r>
    </w:p>
    <w:p w:rsidR="0018128B" w:rsidRPr="00A96B0C" w:rsidRDefault="0018128B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เกี่ยวข้อง ที่นักเรียนในพื้นที่มีผลสัมฤทธิ์ทางการเรียนสูงขึ้น/อัตราการออกกลางคันลดลง/มีพฤติกรรมเสี่ยง</w:t>
      </w:r>
    </w:p>
    <w:p w:rsidR="006D2B84" w:rsidRPr="00A96B0C" w:rsidRDefault="0018128B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ลดลง</w:t>
      </w:r>
    </w:p>
    <w:p w:rsidR="0099428A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๓.๒ สร้างช่องทางรับฟังความคิดเห็น ข้อเสนอแนะเรื่องร้องเรียนที่เกี่ยวข้องกับองค์กร/องค์คณะบุคคล</w:t>
      </w:r>
    </w:p>
    <w:p w:rsidR="006D2B84" w:rsidRPr="00A96B0C" w:rsidRDefault="0099428A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 และติดตามตรวจสอบอย่างต่อเนื่อง</w:t>
      </w:r>
    </w:p>
    <w:p w:rsidR="0018128B" w:rsidRPr="00A96B0C" w:rsidRDefault="0018128B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18128B" w:rsidRPr="00A96B0C" w:rsidRDefault="0018128B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6D2B84" w:rsidRPr="00A96B0C" w:rsidRDefault="006D2B84" w:rsidP="00F25B9D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ผลผลิต</w:t>
      </w:r>
      <w:r w:rsidR="00E87FFB" w:rsidRPr="00A96B0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ของ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สำนักงานคณะกรรมการการศึกษาขั้นพื้นฐาน </w:t>
      </w:r>
    </w:p>
    <w:p w:rsidR="00854B30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๑) ผู้จบการศึกษาก่อนประถมศึกษา </w:t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๒) ผู้จบการศึกษาภาคบังคับ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๓) ผู้จบการศึกษามัธยมศึกษาตอนปลาย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๔) เด็กพิการได้รับการศึกษาขั้นพื้นฐานและพัฒนาสมรรถภาพ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๕) เด็กด้อยโอกาสได้รับการศึกษาขั้นพื้นฐาน</w:t>
      </w:r>
    </w:p>
    <w:p w:rsidR="006D2B84" w:rsidRPr="00A96B0C" w:rsidRDefault="00854B30" w:rsidP="006D2B84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D2B84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๖) ผู้ที่มีความสามารถพิเศษได้รับการพัฒนาศักยภาพ</w:t>
      </w:r>
    </w:p>
    <w:p w:rsidR="00D00AF6" w:rsidRPr="00A96B0C" w:rsidRDefault="00854B30" w:rsidP="00362760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D00AF6" w:rsidRPr="00A96B0C">
        <w:rPr>
          <w:rFonts w:ascii="TH SarabunIT๙" w:hAnsi="TH SarabunIT๙" w:cs="TH SarabunIT๙"/>
          <w:spacing w:val="-4"/>
          <w:sz w:val="32"/>
          <w:szCs w:val="32"/>
          <w:cs/>
        </w:rPr>
        <w:t>โดยมีหน่วยกำกับ ประสาน ส่งเสริมการจัดการศึกษา คือ สำนักงานเขตพื้นที่การศึกษาประถมศึกษา จำนวน ๑๘๓ เขต สำนักงานเขตพื้นที่การศึกษามัธยมศึกษา จำนวน ๔๒ เขต และสำนักบริหารงานการศึกษาพิเศษ</w:t>
      </w:r>
    </w:p>
    <w:p w:rsidR="006D2B84" w:rsidRPr="00A96B0C" w:rsidRDefault="00D00AF6" w:rsidP="00D00AF6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>ซึ่งมีสถานศึกษาขั้นพื้นฐานเป็นหน่วยปฏิบัติการการจัดการศึกษา เพื่อให้ภารกิจดังกล่าวสามารถตอบสนองสภาพปัญหาและรองรับการขับเคลื่อนนโยบายกระทรวงศึกษาธิการและนโยบายรัฐบาล</w:t>
      </w:r>
    </w:p>
    <w:p w:rsidR="00600E2C" w:rsidRPr="00A96B0C" w:rsidRDefault="00600E2C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จุดเน้นการดำเนินงานของสำนักงานคณะกรรมการการศึกษาขั้นพื้นฐาน </w:t>
      </w:r>
    </w:p>
    <w:p w:rsidR="00600E2C" w:rsidRPr="00A96B0C" w:rsidRDefault="00600E2C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สืบเนื่องจาก นายกรัฐมนตรี แถลงนโยบายของคณะรัฐมนตรีต่อสภานิติบัญญัติ โดยมีนโยบายด้านการศึกษา ซึ่งกระทรวงศึกษาธิการได้กำหนดนโยบายของกระทรวงศึกษาธิการ โดยกำหนด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5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นโยบายทั่วไป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7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นโยบายเฉพาะ และ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10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นโยบายเร่งด่วน ซึ่งสำนักงานคณะกรรมการการศึกษาขั้นพื้นฐานได้ทำความเชื่อมโยงนโยบายรัฐบาล นโยบายกระทรวงศึกษาธิการ และนโยบายสำนักงานคณะกรรมการการศึกษาขั้นพื้นฐานปีงบประมาณ พ.ศ.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2558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และได้กำหนดจุดเน้นสำนักงานคณะกรรมการการศึกษาขั้นพื้นฐานปีงบประมาณ พ.ศ.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2558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โดยใช้งบประมาณที่ได้รับตามพระราชบัญญัติงบประมาณรายจ่ายประจำปี พ.ศ.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2558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D68CA"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ทั้งนี้ การดำเนินการตามจุดเน้นจะเป็นการขับเคลื่อนนโยบายตามจุดเน้นของสำนักงานคณะกรรมการการศึกษาขั้นพื้นฐาน ซึ่งมี </w:t>
      </w:r>
      <w:r w:rsidRPr="00A96B0C">
        <w:rPr>
          <w:rFonts w:ascii="TH SarabunIT๙" w:hAnsi="TH SarabunIT๙" w:cs="TH SarabunIT๙"/>
          <w:spacing w:val="-4"/>
          <w:sz w:val="32"/>
          <w:szCs w:val="32"/>
        </w:rPr>
        <w:t>3</w:t>
      </w:r>
      <w:r w:rsidRPr="00A96B0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จุดเน้น และในแต่ละจุดเน้นได้กำหนดแนวทางการดำเนินงาน และตัวชี้วัดความสำเร็จที่สอดคล้องเชื่อมโยงกัน  ดังนี้</w:t>
      </w:r>
    </w:p>
    <w:p w:rsidR="00C67A6A" w:rsidRPr="00A96B0C" w:rsidRDefault="00C67A6A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C67A6A" w:rsidRPr="00A96B0C" w:rsidRDefault="00C67A6A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C67A6A" w:rsidRPr="00A96B0C" w:rsidRDefault="00C67A6A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C67A6A" w:rsidRPr="00A96B0C" w:rsidRDefault="00C67A6A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18128B" w:rsidRPr="00A96B0C" w:rsidRDefault="0018128B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18128B" w:rsidRPr="00A96B0C" w:rsidRDefault="0018128B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18128B" w:rsidRPr="00A96B0C" w:rsidRDefault="0018128B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18128B" w:rsidRPr="00A96B0C" w:rsidRDefault="0018128B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18128B" w:rsidRPr="00A96B0C" w:rsidRDefault="0018128B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18128B" w:rsidRPr="00A96B0C" w:rsidRDefault="0018128B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18128B" w:rsidRDefault="0018128B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C67A6A" w:rsidRPr="00A96B0C" w:rsidRDefault="00C03F9E" w:rsidP="00C03F9E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>จุดเน้นสำนักงานคณะกรรมการการศึกษาขั้นพื้นฐาน</w:t>
      </w:r>
      <w:r w:rsidR="001A134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เชื่อมโยง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นโยบายกระทรวงศึกษาธิการ/นโยบายรัฐบาล</w:t>
      </w:r>
    </w:p>
    <w:p w:rsidR="00C67A6A" w:rsidRPr="00A96B0C" w:rsidRDefault="00C03F9E" w:rsidP="0018128B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จุดเน้นที่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1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ด้านการพัฒนาผู้เรียน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461"/>
        <w:gridCol w:w="1482"/>
        <w:gridCol w:w="1868"/>
        <w:gridCol w:w="1676"/>
        <w:gridCol w:w="992"/>
        <w:gridCol w:w="1418"/>
        <w:gridCol w:w="958"/>
      </w:tblGrid>
      <w:tr w:rsidR="00A96B0C" w:rsidRPr="00A96B0C" w:rsidTr="00901DCC">
        <w:trPr>
          <w:trHeight w:val="376"/>
        </w:trPr>
        <w:tc>
          <w:tcPr>
            <w:tcW w:w="1461" w:type="dxa"/>
            <w:vMerge w:val="restart"/>
            <w:noWrap/>
            <w:vAlign w:val="center"/>
            <w:hideMark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จุดเน้น</w:t>
            </w:r>
          </w:p>
        </w:tc>
        <w:tc>
          <w:tcPr>
            <w:tcW w:w="1482" w:type="dxa"/>
            <w:vMerge w:val="restart"/>
            <w:noWrap/>
            <w:vAlign w:val="center"/>
            <w:hideMark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68" w:type="dxa"/>
            <w:vMerge w:val="restart"/>
            <w:noWrap/>
            <w:vAlign w:val="center"/>
            <w:hideMark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76" w:type="dxa"/>
            <w:vMerge w:val="restart"/>
            <w:noWrap/>
            <w:vAlign w:val="center"/>
            <w:hideMark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368" w:type="dxa"/>
            <w:gridSpan w:val="3"/>
            <w:noWrap/>
            <w:vAlign w:val="center"/>
            <w:hideMark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901DCC">
        <w:trPr>
          <w:trHeight w:val="336"/>
        </w:trPr>
        <w:tc>
          <w:tcPr>
            <w:tcW w:w="1461" w:type="dxa"/>
            <w:vMerge/>
            <w:noWrap/>
            <w:vAlign w:val="center"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2" w:type="dxa"/>
            <w:vMerge/>
            <w:noWrap/>
            <w:vAlign w:val="center"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68" w:type="dxa"/>
            <w:vMerge/>
            <w:noWrap/>
            <w:vAlign w:val="center"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6" w:type="dxa"/>
            <w:vMerge/>
            <w:noWrap/>
            <w:vAlign w:val="center"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  <w:vAlign w:val="center"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  <w:vAlign w:val="center"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58" w:type="dxa"/>
            <w:noWrap/>
            <w:vAlign w:val="center"/>
          </w:tcPr>
          <w:p w:rsidR="00CE43EC" w:rsidRPr="00A96B0C" w:rsidRDefault="00CE43EC" w:rsidP="00D43D56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9E76C2" w:rsidRPr="00A96B0C" w:rsidTr="00901DCC">
        <w:trPr>
          <w:trHeight w:val="336"/>
        </w:trPr>
        <w:tc>
          <w:tcPr>
            <w:tcW w:w="1461" w:type="dxa"/>
            <w:vMerge w:val="restart"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นักเรียนมีสมรรถนะสำคัญสู่มาตรฐานสากล</w:t>
            </w:r>
          </w:p>
        </w:tc>
        <w:tc>
          <w:tcPr>
            <w:tcW w:w="1482" w:type="dxa"/>
            <w:noWrap/>
          </w:tcPr>
          <w:p w:rsidR="009E76C2" w:rsidRPr="00A96B0C" w:rsidRDefault="009E76C2" w:rsidP="00CE43E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เสริมสร้างความสามารถด้านภาษา(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Literacy)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ด้านคำนวณ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Numeracy)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และด้านการใช้เหตุผล 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Reasoning Ability)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สู่การยกระดับผลการประเมินระดับชาติ 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National Test)                         </w:t>
            </w:r>
          </w:p>
        </w:tc>
        <w:tc>
          <w:tcPr>
            <w:tcW w:w="1868" w:type="dxa"/>
            <w:noWrap/>
          </w:tcPr>
          <w:p w:rsidR="009E76C2" w:rsidRPr="00A96B0C" w:rsidRDefault="009E76C2" w:rsidP="00E16FB0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วิจัยพัฒนาเพื่อเสริมสร้างความสามารถด้านภาษา ด้านคำนวณ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และด้านการใช้เหตุผล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พัฒนาเทคนิคการวัดและประเมินผล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3.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สร้างความเข้มแข็งให้ชุมนุมนักวัดและ ประเมินผลฯ แห่งประเทศไทย</w:t>
            </w:r>
          </w:p>
        </w:tc>
        <w:tc>
          <w:tcPr>
            <w:tcW w:w="1676" w:type="dxa"/>
            <w:noWrap/>
          </w:tcPr>
          <w:p w:rsidR="009E76C2" w:rsidRPr="00A96B0C" w:rsidRDefault="009E76C2" w:rsidP="0018128B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ค่าเฉลี่ยร้อยละของนักเรียนชั้นประถมศึกษา 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ปีที่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ด้านความสามารถ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ทางภาษา ด้านคำนวณและด้านการใช้เหตุผล เพิ่มขึ้นไม่น้อยกว่าร้อยละ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92" w:type="dxa"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1,2,3</w:t>
            </w:r>
          </w:p>
        </w:tc>
        <w:tc>
          <w:tcPr>
            <w:tcW w:w="1418" w:type="dxa"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นโยบายทั่วไป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นโยบายเฉพาะ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1,2</w:t>
            </w:r>
          </w:p>
        </w:tc>
        <w:tc>
          <w:tcPr>
            <w:tcW w:w="958" w:type="dxa"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4.9</w:t>
            </w:r>
          </w:p>
        </w:tc>
      </w:tr>
      <w:tr w:rsidR="009E76C2" w:rsidRPr="00A96B0C" w:rsidTr="00901DCC">
        <w:trPr>
          <w:trHeight w:val="336"/>
        </w:trPr>
        <w:tc>
          <w:tcPr>
            <w:tcW w:w="1461" w:type="dxa"/>
            <w:vMerge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82" w:type="dxa"/>
            <w:noWrap/>
          </w:tcPr>
          <w:p w:rsidR="009E76C2" w:rsidRPr="00A96B0C" w:rsidRDefault="009E76C2" w:rsidP="00CE43E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การยกระดับผลสัมฤทธิ์ทางการเรียน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กลุ่มสาระ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การเรียนรู้หลัก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กลุ่มสาระ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การเรียนรู้ภาษาไทย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คณิตศาสตร์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วิทยาศาสตร์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สังคมศึกษา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ศาสนาและวัฒนธรรม)</w:t>
            </w:r>
          </w:p>
        </w:tc>
        <w:tc>
          <w:tcPr>
            <w:tcW w:w="1868" w:type="dxa"/>
            <w:noWrap/>
          </w:tcPr>
          <w:p w:rsidR="009E76C2" w:rsidRPr="00A96B0C" w:rsidRDefault="009E76C2" w:rsidP="00901DC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เร่งรัดคุณภาพการอ่านรู้เรื่องและสื่อสารได้และส่งเสริมการอ่าน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ให้เข้าถึงนักเรียน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ทุกกลุ่มเป้าหมายและเร่งปัญหา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การอ่านของนักเรียน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เสริมสร้างความสามารถ ทักษะและการประยุกต์ใช้ความรู้ทางคณิตศาสตร์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ในชีวิตประจำวัน เน้น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Collaborative Problem Solving</w:t>
            </w:r>
          </w:p>
          <w:p w:rsidR="007E76BF" w:rsidRDefault="007E76BF" w:rsidP="00901DC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1A1344" w:rsidRDefault="001A1344" w:rsidP="00901DC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1A1344" w:rsidRPr="00A96B0C" w:rsidRDefault="001A1344" w:rsidP="00901DC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676" w:type="dxa"/>
            <w:noWrap/>
          </w:tcPr>
          <w:p w:rsidR="009E76C2" w:rsidRPr="00A96B0C" w:rsidRDefault="009E76C2" w:rsidP="00901DC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ค่าเฉลี่ยร้อยละของนักเรียนชั้นประถมศึกษาปี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6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ของผลการทดสอบระดับชาติ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O-NET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กลุ่มสาระการเรียนรู้ภาษาไทย คณิตศาสตร์ วิทยาศาสตร์ สังคมศึกษา ศาสนาและวัฒนธรรม โดยรวมเพิ่มขึ้น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ไม่น้อยกว่าร้อยละ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</w:p>
        </w:tc>
        <w:tc>
          <w:tcPr>
            <w:tcW w:w="992" w:type="dxa"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958" w:type="dxa"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A96B0C" w:rsidRPr="00A96B0C" w:rsidTr="00901DCC">
        <w:trPr>
          <w:trHeight w:val="376"/>
        </w:trPr>
        <w:tc>
          <w:tcPr>
            <w:tcW w:w="1461" w:type="dxa"/>
            <w:vMerge w:val="restart"/>
            <w:noWrap/>
            <w:vAlign w:val="center"/>
            <w:hideMark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82" w:type="dxa"/>
            <w:vMerge w:val="restart"/>
            <w:noWrap/>
            <w:vAlign w:val="center"/>
            <w:hideMark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68" w:type="dxa"/>
            <w:vMerge w:val="restart"/>
            <w:noWrap/>
            <w:vAlign w:val="center"/>
            <w:hideMark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76" w:type="dxa"/>
            <w:vMerge w:val="restart"/>
            <w:noWrap/>
            <w:vAlign w:val="center"/>
            <w:hideMark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368" w:type="dxa"/>
            <w:gridSpan w:val="3"/>
            <w:noWrap/>
            <w:vAlign w:val="center"/>
            <w:hideMark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901DCC">
        <w:trPr>
          <w:trHeight w:val="336"/>
        </w:trPr>
        <w:tc>
          <w:tcPr>
            <w:tcW w:w="1461" w:type="dxa"/>
            <w:vMerge/>
            <w:noWrap/>
            <w:vAlign w:val="center"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2" w:type="dxa"/>
            <w:vMerge/>
            <w:noWrap/>
            <w:vAlign w:val="center"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68" w:type="dxa"/>
            <w:vMerge/>
            <w:noWrap/>
            <w:vAlign w:val="center"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6" w:type="dxa"/>
            <w:vMerge/>
            <w:noWrap/>
            <w:vAlign w:val="center"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  <w:vAlign w:val="center"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  <w:vAlign w:val="center"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58" w:type="dxa"/>
            <w:noWrap/>
            <w:vAlign w:val="center"/>
          </w:tcPr>
          <w:p w:rsidR="00E16FB0" w:rsidRPr="00A96B0C" w:rsidRDefault="00E16FB0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9E76C2" w:rsidRPr="00A96B0C" w:rsidTr="00901DCC">
        <w:trPr>
          <w:trHeight w:val="336"/>
        </w:trPr>
        <w:tc>
          <w:tcPr>
            <w:tcW w:w="1461" w:type="dxa"/>
            <w:vMerge w:val="restart"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82" w:type="dxa"/>
            <w:noWrap/>
          </w:tcPr>
          <w:p w:rsidR="009E76C2" w:rsidRPr="00A96B0C" w:rsidRDefault="009E76C2" w:rsidP="00CE43E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868" w:type="dxa"/>
            <w:noWrap/>
          </w:tcPr>
          <w:p w:rsidR="009E76C2" w:rsidRPr="00A96B0C" w:rsidRDefault="009E76C2" w:rsidP="000154C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เสริมสร้างความสามารถและทักษะกระบวนการทางวิทยาศาสตร์และการประยุกต์ใช้ในชีวิตประจำวัน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4.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คัดสรรรูปแบบการสอน/การจัดกิจกรรมที่มีประสิทธิภาพของ แต่ละกลุ่มสาระ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เผยแพร่ให้ครูนำไปปรับการเรียนการสอน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5.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ปรับกระบวนการเรียนการสอนสังคมศึกษา ศาสนา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และวัฒนธรรมให้นักเรียนตระหนักและเข้าใจรากเหง้าความเป็นชาติไทย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ความเป็นประชาธิปไตยที่มีพระมหากษัตริย์ทรงเป็นประมุข และวิถีชีวิตวัฒนธรรมไทย</w:t>
            </w:r>
          </w:p>
          <w:p w:rsidR="009E76C2" w:rsidRPr="00A96B0C" w:rsidRDefault="009E76C2" w:rsidP="0018128B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6.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เทคนิคการวัดและประเมินผลทั้งระบบที่เน้นการสร้างข้อสอบเชิงคิดวิเคราะห์และการประเมินผ่านระบบออนไลน์</w:t>
            </w:r>
          </w:p>
        </w:tc>
        <w:tc>
          <w:tcPr>
            <w:tcW w:w="1676" w:type="dxa"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958" w:type="dxa"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9E76C2" w:rsidRPr="00991E55" w:rsidTr="00901DCC">
        <w:trPr>
          <w:trHeight w:val="336"/>
        </w:trPr>
        <w:tc>
          <w:tcPr>
            <w:tcW w:w="1461" w:type="dxa"/>
            <w:vMerge/>
            <w:noWrap/>
          </w:tcPr>
          <w:p w:rsidR="009E76C2" w:rsidRPr="00A96B0C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82" w:type="dxa"/>
            <w:noWrap/>
          </w:tcPr>
          <w:p w:rsidR="009E76C2" w:rsidRPr="00A015A1" w:rsidRDefault="009E76C2" w:rsidP="00D856F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เร่งรัดความสามารถและทักษะทางด้าน</w:t>
            </w:r>
          </w:p>
        </w:tc>
        <w:tc>
          <w:tcPr>
            <w:tcW w:w="1868" w:type="dxa"/>
            <w:noWrap/>
          </w:tcPr>
          <w:p w:rsidR="009E76C2" w:rsidRPr="00A015A1" w:rsidRDefault="009E76C2" w:rsidP="00E16FB0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ปรับการเรียนเปลี่ยนการสอนภาษาอังกฤษให้เน้นทักษะการสื่อสาร</w:t>
            </w:r>
          </w:p>
        </w:tc>
        <w:tc>
          <w:tcPr>
            <w:tcW w:w="1676" w:type="dxa"/>
            <w:noWrap/>
          </w:tcPr>
          <w:p w:rsidR="009E76C2" w:rsidRPr="00A015A1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ผลการทดสอบระดับชาติ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O-NET       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92" w:type="dxa"/>
            <w:noWrap/>
          </w:tcPr>
          <w:p w:rsidR="009E76C2" w:rsidRPr="00A015A1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E76C2" w:rsidRPr="00A015A1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958" w:type="dxa"/>
            <w:noWrap/>
          </w:tcPr>
          <w:p w:rsidR="009E76C2" w:rsidRPr="00A015A1" w:rsidRDefault="009E76C2" w:rsidP="00CE43EC">
            <w:pPr>
              <w:tabs>
                <w:tab w:val="left" w:pos="1418"/>
                <w:tab w:val="left" w:pos="1985"/>
                <w:tab w:val="left" w:pos="2835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A96B0C" w:rsidRPr="00991E55" w:rsidTr="000154C7">
        <w:trPr>
          <w:trHeight w:val="376"/>
        </w:trPr>
        <w:tc>
          <w:tcPr>
            <w:tcW w:w="1461" w:type="dxa"/>
            <w:vMerge w:val="restart"/>
            <w:noWrap/>
            <w:vAlign w:val="center"/>
            <w:hideMark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82" w:type="dxa"/>
            <w:vMerge w:val="restart"/>
            <w:noWrap/>
            <w:vAlign w:val="center"/>
            <w:hideMark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68" w:type="dxa"/>
            <w:vMerge w:val="restart"/>
            <w:noWrap/>
            <w:vAlign w:val="center"/>
            <w:hideMark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76" w:type="dxa"/>
            <w:vMerge w:val="restart"/>
            <w:noWrap/>
            <w:vAlign w:val="center"/>
            <w:hideMark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368" w:type="dxa"/>
            <w:gridSpan w:val="3"/>
            <w:noWrap/>
            <w:vAlign w:val="center"/>
            <w:hideMark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991E55" w:rsidTr="000154C7">
        <w:trPr>
          <w:trHeight w:val="336"/>
        </w:trPr>
        <w:tc>
          <w:tcPr>
            <w:tcW w:w="1461" w:type="dxa"/>
            <w:vMerge/>
            <w:noWrap/>
            <w:vAlign w:val="center"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2" w:type="dxa"/>
            <w:vMerge/>
            <w:noWrap/>
            <w:vAlign w:val="center"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68" w:type="dxa"/>
            <w:vMerge/>
            <w:noWrap/>
            <w:vAlign w:val="center"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6" w:type="dxa"/>
            <w:vMerge/>
            <w:noWrap/>
            <w:vAlign w:val="center"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  <w:vAlign w:val="center"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  <w:vAlign w:val="center"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58" w:type="dxa"/>
            <w:noWrap/>
            <w:vAlign w:val="center"/>
          </w:tcPr>
          <w:p w:rsidR="00D856F9" w:rsidRPr="00A015A1" w:rsidRDefault="00D856F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015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9E76C2" w:rsidRPr="00A96B0C" w:rsidTr="00901DCC">
        <w:trPr>
          <w:trHeight w:val="6645"/>
        </w:trPr>
        <w:tc>
          <w:tcPr>
            <w:tcW w:w="1461" w:type="dxa"/>
            <w:vMerge w:val="restart"/>
            <w:hideMark/>
          </w:tcPr>
          <w:p w:rsidR="009E76C2" w:rsidRPr="00A015A1" w:rsidRDefault="009E76C2" w:rsidP="00D856F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  <w:p w:rsidR="009E76C2" w:rsidRPr="00A015A1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82" w:type="dxa"/>
            <w:hideMark/>
          </w:tcPr>
          <w:p w:rsidR="009E76C2" w:rsidRPr="00A015A1" w:rsidRDefault="009E76C2" w:rsidP="00D856F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ภาษาอังกฤษเพื่อการสื่อสาร</w:t>
            </w:r>
          </w:p>
        </w:tc>
        <w:tc>
          <w:tcPr>
            <w:tcW w:w="1868" w:type="dxa"/>
            <w:hideMark/>
          </w:tcPr>
          <w:p w:rsidR="009E76C2" w:rsidRPr="00A015A1" w:rsidRDefault="009E76C2" w:rsidP="00D856F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ส่งเสริมสถานศึกษาจัด</w:t>
            </w:r>
            <w:r w:rsidRPr="00A015A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การเรียนการสอนภาษาอังกฤษตามรูปแบบ/ทางเลือก</w:t>
            </w:r>
            <w:r w:rsidRPr="00A015A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ที่เหมาะสม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3.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ใช้สื่อและโปรแกรม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ICT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เป็นตัวขับเคลื่อนสำคัญในการพัฒนาความสามารถทางภาษาของครูและผู้เรียน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4.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ัดระบบเครือข่ายและสร้างความเข้มแข็งกลไกการปฏิรูปการเรียนการสอนภาษาอังกฤษร่วมกับสถาบันอุดมศึกษา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และสถาบันผลิตครู/หน่วยงานที่มี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ความเชี่ยวชาญ</w:t>
            </w:r>
          </w:p>
        </w:tc>
        <w:tc>
          <w:tcPr>
            <w:tcW w:w="1676" w:type="dxa"/>
            <w:hideMark/>
          </w:tcPr>
          <w:p w:rsidR="009E76C2" w:rsidRPr="00A015A1" w:rsidRDefault="009E76C2" w:rsidP="00D856F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ภาษาอังกฤษ จำแนกระดับ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  -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โรงเรียนที่มีความพร้อมสูง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เพิ่มขึ้นไม่น้อยกว่าร้อยละ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5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 -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โรงเรียนที่มีความพร้อม</w:t>
            </w:r>
            <w:r w:rsidRPr="00A015A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ปานกลางเพิ่มขึ้น </w:t>
            </w:r>
          </w:p>
          <w:p w:rsidR="009E76C2" w:rsidRPr="00A015A1" w:rsidRDefault="009E76C2" w:rsidP="00D856F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ร้อยละ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3-5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 -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โรงเรียนที่มีความพร้อมน้อย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เพิ่มขึ้น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ร้อยละ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2-5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นักเรียนมีความสามารถด้านทักษะการสื่อสารภาษาอังกฤษ</w:t>
            </w:r>
            <w:r w:rsidRPr="00A015A1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ตามมาตรฐาน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ที่กำหนด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 -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โรงเรียนที่มีความพร้อมสูง ร้อยละ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80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 -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โรงเรียนที่มีความพร้อมปานกลางร้อยละ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50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 - 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โรงเรียนที่มีความพร้อมน้อย ร้อยละ</w:t>
            </w: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30</w:t>
            </w:r>
          </w:p>
        </w:tc>
        <w:tc>
          <w:tcPr>
            <w:tcW w:w="992" w:type="dxa"/>
            <w:noWrap/>
            <w:hideMark/>
          </w:tcPr>
          <w:p w:rsidR="009E76C2" w:rsidRPr="00A015A1" w:rsidRDefault="009E76C2" w:rsidP="00D856F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9E76C2" w:rsidRPr="00A015A1" w:rsidRDefault="009E76C2" w:rsidP="00D856F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9E76C2" w:rsidRPr="00A015A1" w:rsidRDefault="009E76C2" w:rsidP="00D856F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015A1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  <w:tr w:rsidR="009E76C2" w:rsidRPr="00A96B0C" w:rsidTr="00112D0C">
        <w:trPr>
          <w:trHeight w:val="2680"/>
        </w:trPr>
        <w:tc>
          <w:tcPr>
            <w:tcW w:w="1461" w:type="dxa"/>
            <w:vMerge/>
            <w:hideMark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82" w:type="dxa"/>
            <w:hideMark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4.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เร่งรัดสถานศึกษา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ให้มีความทัดเทียมสู่ประชาคมอาเซียนและมาตรฐานสากล</w:t>
            </w:r>
          </w:p>
        </w:tc>
        <w:tc>
          <w:tcPr>
            <w:tcW w:w="1868" w:type="dxa"/>
            <w:hideMark/>
          </w:tcPr>
          <w:p w:rsidR="009E76C2" w:rsidRPr="00A96B0C" w:rsidRDefault="009E76C2" w:rsidP="00112D0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เสริมสร้างนักเรียนให้มีลักษณะผู้นำแห่งอาเซียน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พัฒนาด้านวิชาการ การบริหารจัดการ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การใช้</w:t>
            </w:r>
          </w:p>
          <w:p w:rsidR="009E76C2" w:rsidRPr="00A96B0C" w:rsidRDefault="009E76C2" w:rsidP="00112D0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เทคโนโลยี</w:t>
            </w:r>
          </w:p>
          <w:p w:rsidR="009E76C2" w:rsidRPr="00A96B0C" w:rsidRDefault="009E76C2" w:rsidP="00112D0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676" w:type="dxa"/>
            <w:hideMark/>
          </w:tcPr>
          <w:p w:rsidR="009E76C2" w:rsidRPr="00A96B0C" w:rsidRDefault="009E76C2" w:rsidP="00112D0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นักเรียนทุกคน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ที่ได้รับการพัฒนาให้มีคุณลักษณะผู้นำนักเรียนอาเซียน</w:t>
            </w:r>
          </w:p>
          <w:p w:rsidR="009E76C2" w:rsidRPr="00A96B0C" w:rsidRDefault="009E76C2" w:rsidP="00112D0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-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ร้อยละ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100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ของจำนวนโรงเรียนที่ได้รับ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</w:p>
        </w:tc>
        <w:tc>
          <w:tcPr>
            <w:tcW w:w="992" w:type="dxa"/>
            <w:noWrap/>
            <w:hideMark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  <w:tr w:rsidR="00A96B0C" w:rsidRPr="00A96B0C" w:rsidTr="000154C7">
        <w:trPr>
          <w:trHeight w:val="376"/>
        </w:trPr>
        <w:tc>
          <w:tcPr>
            <w:tcW w:w="1461" w:type="dxa"/>
            <w:vMerge w:val="restart"/>
            <w:noWrap/>
            <w:vAlign w:val="center"/>
            <w:hideMark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82" w:type="dxa"/>
            <w:vMerge w:val="restart"/>
            <w:noWrap/>
            <w:vAlign w:val="center"/>
            <w:hideMark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68" w:type="dxa"/>
            <w:vMerge w:val="restart"/>
            <w:noWrap/>
            <w:vAlign w:val="center"/>
            <w:hideMark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76" w:type="dxa"/>
            <w:vMerge w:val="restart"/>
            <w:noWrap/>
            <w:vAlign w:val="center"/>
            <w:hideMark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368" w:type="dxa"/>
            <w:gridSpan w:val="3"/>
            <w:noWrap/>
            <w:vAlign w:val="center"/>
            <w:hideMark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0154C7">
        <w:trPr>
          <w:trHeight w:val="336"/>
        </w:trPr>
        <w:tc>
          <w:tcPr>
            <w:tcW w:w="1461" w:type="dxa"/>
            <w:vMerge/>
            <w:noWrap/>
            <w:vAlign w:val="center"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2" w:type="dxa"/>
            <w:vMerge/>
            <w:noWrap/>
            <w:vAlign w:val="center"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68" w:type="dxa"/>
            <w:vMerge/>
            <w:noWrap/>
            <w:vAlign w:val="center"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6" w:type="dxa"/>
            <w:vMerge/>
            <w:noWrap/>
            <w:vAlign w:val="center"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  <w:vAlign w:val="center"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  <w:vAlign w:val="center"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58" w:type="dxa"/>
            <w:noWrap/>
            <w:vAlign w:val="center"/>
          </w:tcPr>
          <w:p w:rsidR="006414B9" w:rsidRPr="00A96B0C" w:rsidRDefault="006414B9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9E76C2" w:rsidRPr="00A96B0C" w:rsidTr="00901DCC">
        <w:trPr>
          <w:trHeight w:val="3900"/>
        </w:trPr>
        <w:tc>
          <w:tcPr>
            <w:tcW w:w="1461" w:type="dxa"/>
            <w:vMerge w:val="restart"/>
          </w:tcPr>
          <w:p w:rsidR="009E76C2" w:rsidRPr="00A96B0C" w:rsidRDefault="009E76C2" w:rsidP="006414B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82" w:type="dxa"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868" w:type="dxa"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สารสนเทศในการจัดการเรียนรู้ให้มีคุณภาพตามมาตรฐานสากล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3.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ยายศูนย์อาเซียนและโรงเรียนศูนย์เครือข่ายอาเซียนเพื่อพัฒนาสู่การเป็นศูนย์กลางการศึกษาในภูมิภาค</w:t>
            </w:r>
          </w:p>
        </w:tc>
        <w:tc>
          <w:tcPr>
            <w:tcW w:w="1676" w:type="dxa"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การพัฒนาตามมาตรฐานสากล</w:t>
            </w:r>
          </w:p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-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จำนวนศูนย์อาเซียนและโรงเรียนศูนย์เครือข่ายเพิ่มขึ้นครบทุกเขตพื้นที่การศึกษา</w:t>
            </w:r>
          </w:p>
        </w:tc>
        <w:tc>
          <w:tcPr>
            <w:tcW w:w="992" w:type="dxa"/>
            <w:noWrap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18" w:type="dxa"/>
            <w:noWrap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58" w:type="dxa"/>
            <w:noWrap/>
          </w:tcPr>
          <w:p w:rsidR="009E76C2" w:rsidRPr="00A96B0C" w:rsidRDefault="009E76C2" w:rsidP="00B7443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</w:tr>
      <w:tr w:rsidR="009E76C2" w:rsidRPr="00A96B0C" w:rsidTr="00901DCC">
        <w:trPr>
          <w:trHeight w:val="4875"/>
        </w:trPr>
        <w:tc>
          <w:tcPr>
            <w:tcW w:w="1461" w:type="dxa"/>
            <w:vMerge/>
            <w:hideMark/>
          </w:tcPr>
          <w:p w:rsidR="009E76C2" w:rsidRPr="00A96B0C" w:rsidRDefault="009E76C2" w:rsidP="006414B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82" w:type="dxa"/>
            <w:hideMark/>
          </w:tcPr>
          <w:p w:rsidR="009E76C2" w:rsidRPr="00A96B0C" w:rsidRDefault="009E76C2" w:rsidP="006414B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5.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ปรับหลักสูตรการศึกษา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ขั้นพื้นฐาน</w:t>
            </w:r>
          </w:p>
        </w:tc>
        <w:tc>
          <w:tcPr>
            <w:tcW w:w="1868" w:type="dxa"/>
            <w:hideMark/>
          </w:tcPr>
          <w:p w:rsidR="009E76C2" w:rsidRPr="00A96B0C" w:rsidRDefault="009E76C2" w:rsidP="006414B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ทบทวนหลักสูตรในเรื่องเป้าหมาย โครงสร้างเวลาเรียน สาระการเรียนรู้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ที่จำเป็นในศตวรรษที่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ปรับกระบวนทัศน์ในการบริหารจัดการหลักสูตร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3.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ปรับวิธีการวัดและประเมินผล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การเรียนให้เชื่อมโยงตั้งแต่ระดับห้องเรียน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ระดับชาติ และระดับนานาชาติ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4.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จัดตั้งชุมนุมนักวัดและประเมินผลการศึกษาขั้นพื้นฐานแห่งประเทศไทย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เพื่อสร้างความเข้มแข็งด้านการวัดและประเมิน</w:t>
            </w:r>
          </w:p>
        </w:tc>
        <w:tc>
          <w:tcPr>
            <w:tcW w:w="1676" w:type="dxa"/>
            <w:hideMark/>
          </w:tcPr>
          <w:p w:rsidR="009E76C2" w:rsidRPr="00A96B0C" w:rsidRDefault="009E76C2" w:rsidP="006414B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มีแนวปฏิบัติในการบริหารจัดการหลักสูตรสถานศึกษาที่มีประสิทธิภาพ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-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มีข้อสรุป/แนวปฏิบัติในการปรับหลักสูตรการศึกษาขั้นพื้นฐาน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-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มีแนวทาง/วิธีการวัดและประเมินผล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การเรียนให้เชื่อมโยงตั้งแต่ระดับห้องเรียน ระดับชาติและระดับนานาชาติ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-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สมาชิกชุมนุมนักวัดและประเมินผลฯ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ส่วนใหญ่เป็นครูและศึกษานิเทศก์) ทุกคนมีความเข้มแข็งด้าน</w:t>
            </w:r>
            <w:r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การประเมิน</w:t>
            </w:r>
          </w:p>
          <w:p w:rsidR="009E76C2" w:rsidRPr="00A96B0C" w:rsidRDefault="009E76C2" w:rsidP="006414B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  <w:noWrap/>
            <w:hideMark/>
          </w:tcPr>
          <w:p w:rsidR="009E76C2" w:rsidRPr="00A96B0C" w:rsidRDefault="009E76C2" w:rsidP="006414B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9E76C2" w:rsidRPr="00A96B0C" w:rsidRDefault="009E76C2" w:rsidP="006414B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9E76C2" w:rsidRPr="00A96B0C" w:rsidRDefault="009E76C2" w:rsidP="006414B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  <w:tr w:rsidR="00A96B0C" w:rsidRPr="00A96B0C" w:rsidTr="000154C7">
        <w:trPr>
          <w:trHeight w:val="376"/>
        </w:trPr>
        <w:tc>
          <w:tcPr>
            <w:tcW w:w="1461" w:type="dxa"/>
            <w:vMerge w:val="restart"/>
            <w:noWrap/>
            <w:vAlign w:val="center"/>
            <w:hideMark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82" w:type="dxa"/>
            <w:vMerge w:val="restart"/>
            <w:noWrap/>
            <w:vAlign w:val="center"/>
            <w:hideMark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68" w:type="dxa"/>
            <w:vMerge w:val="restart"/>
            <w:noWrap/>
            <w:vAlign w:val="center"/>
            <w:hideMark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76" w:type="dxa"/>
            <w:vMerge w:val="restart"/>
            <w:noWrap/>
            <w:vAlign w:val="center"/>
            <w:hideMark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368" w:type="dxa"/>
            <w:gridSpan w:val="3"/>
            <w:noWrap/>
            <w:vAlign w:val="center"/>
            <w:hideMark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0154C7">
        <w:trPr>
          <w:trHeight w:val="336"/>
        </w:trPr>
        <w:tc>
          <w:tcPr>
            <w:tcW w:w="1461" w:type="dxa"/>
            <w:vMerge/>
            <w:noWrap/>
            <w:vAlign w:val="center"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2" w:type="dxa"/>
            <w:vMerge/>
            <w:noWrap/>
            <w:vAlign w:val="center"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68" w:type="dxa"/>
            <w:vMerge/>
            <w:noWrap/>
            <w:vAlign w:val="center"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6" w:type="dxa"/>
            <w:vMerge/>
            <w:noWrap/>
            <w:vAlign w:val="center"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  <w:vAlign w:val="center"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  <w:vAlign w:val="center"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58" w:type="dxa"/>
            <w:noWrap/>
            <w:vAlign w:val="center"/>
          </w:tcPr>
          <w:p w:rsidR="00A163A1" w:rsidRPr="00A96B0C" w:rsidRDefault="00A163A1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901DCC">
        <w:trPr>
          <w:trHeight w:val="7980"/>
        </w:trPr>
        <w:tc>
          <w:tcPr>
            <w:tcW w:w="1461" w:type="dxa"/>
            <w:hideMark/>
          </w:tcPr>
          <w:p w:rsidR="00E16FB0" w:rsidRPr="00A96B0C" w:rsidRDefault="00E16FB0" w:rsidP="00A163A1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นักเรียนมีคุณธรรม จริยธรรม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  <w:r w:rsidR="0018128B"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รักสามัคคี ปรองดอง สมานฉันท์ </w:t>
            </w:r>
            <w:r w:rsidR="0018128B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รักชาติ ศาสน์ กษัตริย์ ภูมิใจ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ในความเป็นไทย ห่างไกล</w:t>
            </w:r>
            <w:r w:rsidR="0018128B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ยาเสพติด </w:t>
            </w:r>
            <w:r w:rsidR="0018128B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มีคุณลักษณะและทักษะ</w:t>
            </w:r>
            <w:r w:rsidR="0018128B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ทางสังคมที่เหมาะสม</w:t>
            </w:r>
          </w:p>
        </w:tc>
        <w:tc>
          <w:tcPr>
            <w:tcW w:w="1482" w:type="dxa"/>
            <w:hideMark/>
          </w:tcPr>
          <w:p w:rsidR="00E16FB0" w:rsidRPr="00A96B0C" w:rsidRDefault="00E16FB0" w:rsidP="00A163A1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ส่งเสริม สนับสนุน </w:t>
            </w:r>
            <w:r w:rsidR="0018128B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การนำค่านิยมหลักคนไทย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ประการ</w:t>
            </w:r>
            <w:r w:rsidR="0018128B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สู่การพัฒนาผู้เรียนในรูปแบบต่าง ๆ</w:t>
            </w:r>
          </w:p>
        </w:tc>
        <w:tc>
          <w:tcPr>
            <w:tcW w:w="1868" w:type="dxa"/>
            <w:hideMark/>
          </w:tcPr>
          <w:p w:rsidR="00E16FB0" w:rsidRPr="00A96B0C" w:rsidRDefault="00E16FB0" w:rsidP="00A163A1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กำหนดจุดเน้นค่านิยมหลักคนไทย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ประการให้สอดคล้องกับช่วงวัยแต่ละระดับชั้น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ตั้งแต่ระดับประถมศึกษาถึงระดับมัธยมศึกษา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สร้างความตระหนักและเสริมสร้างค่านิยมหลัก คนไทย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ประการ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ผ่านสื่อ</w:t>
            </w:r>
            <w:r w:rsidR="0018128B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ที่หลากหลาย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3.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พัฒนาเครือข่ายโรงเรียนคุณธรรม</w:t>
            </w:r>
            <w:r w:rsidR="0018128B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ให้เข้มแข็ง และครอบคลุมทุกพื้นที่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4.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ส่งเสริมการจัดกิจกรรม/ค่ายนักเรียนในรูปแบบต่าง ๆ เช่น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ค่ายเยาวชนคนดีของแผ่นดินกิจกรรมต่อต้านคอร์รัปชั่นจัดฝึกอบรม </w:t>
            </w:r>
            <w:proofErr w:type="spellStart"/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ปปช</w:t>
            </w:r>
            <w:proofErr w:type="spellEnd"/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. </w:t>
            </w:r>
            <w:proofErr w:type="spellStart"/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.น้อย ค่ายประวัติศาสตร์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ค่ายดนตรี/ศิลปะ กิจกรรมสภานักเรียน ชุมนุมต่างๆ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ที่ส่งเสริม</w:t>
            </w:r>
            <w:r w:rsidR="0018128B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การบำเพ็ญประโยชน์เพื่อสังคมในโอกาสต่าง ๆ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</w:p>
          <w:p w:rsidR="00A163A1" w:rsidRPr="00A96B0C" w:rsidRDefault="00A163A1" w:rsidP="00A163A1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3A7B17" w:rsidRPr="00A96B0C" w:rsidRDefault="003A7B17" w:rsidP="00A163A1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676" w:type="dxa"/>
            <w:hideMark/>
          </w:tcPr>
          <w:p w:rsidR="00E16FB0" w:rsidRPr="00A96B0C" w:rsidRDefault="00E16FB0" w:rsidP="00A163A1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ระดับความสำเร็จการดำเนินกิจกรรม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ให้ผู้เรียนมีค่านิยมหลักคนไทย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ประการ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ครบทุกตัว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สอดคล้องตามช่วงวัย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>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รอกำหนดเกณฑ์)</w:t>
            </w:r>
          </w:p>
        </w:tc>
        <w:tc>
          <w:tcPr>
            <w:tcW w:w="992" w:type="dxa"/>
            <w:noWrap/>
            <w:hideMark/>
          </w:tcPr>
          <w:p w:rsidR="00E16FB0" w:rsidRPr="00A96B0C" w:rsidRDefault="00E16FB0" w:rsidP="00A163A1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3,10</w:t>
            </w:r>
          </w:p>
        </w:tc>
        <w:tc>
          <w:tcPr>
            <w:tcW w:w="1418" w:type="dxa"/>
            <w:hideMark/>
          </w:tcPr>
          <w:p w:rsidR="00E16FB0" w:rsidRPr="00A96B0C" w:rsidRDefault="00E16FB0" w:rsidP="00A163A1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นโยบายทั่วไป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นโยบายเฉพาะ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1,2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นโยบายเร่งด่วน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958" w:type="dxa"/>
            <w:hideMark/>
          </w:tcPr>
          <w:p w:rsidR="00E16FB0" w:rsidRPr="00A96B0C" w:rsidRDefault="00E16FB0" w:rsidP="00A163A1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1, 3.5, 4.1, 4.4, 4.7, 4.8 ,4.10, 5.5</w:t>
            </w:r>
          </w:p>
        </w:tc>
      </w:tr>
      <w:tr w:rsidR="00A96B0C" w:rsidRPr="00A96B0C" w:rsidTr="000154C7">
        <w:trPr>
          <w:trHeight w:val="376"/>
        </w:trPr>
        <w:tc>
          <w:tcPr>
            <w:tcW w:w="1461" w:type="dxa"/>
            <w:vMerge w:val="restart"/>
            <w:noWrap/>
            <w:vAlign w:val="center"/>
            <w:hideMark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82" w:type="dxa"/>
            <w:vMerge w:val="restart"/>
            <w:noWrap/>
            <w:vAlign w:val="center"/>
            <w:hideMark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68" w:type="dxa"/>
            <w:vMerge w:val="restart"/>
            <w:noWrap/>
            <w:vAlign w:val="center"/>
            <w:hideMark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76" w:type="dxa"/>
            <w:vMerge w:val="restart"/>
            <w:noWrap/>
            <w:vAlign w:val="center"/>
            <w:hideMark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368" w:type="dxa"/>
            <w:gridSpan w:val="3"/>
            <w:noWrap/>
            <w:vAlign w:val="center"/>
            <w:hideMark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0154C7">
        <w:trPr>
          <w:trHeight w:val="336"/>
        </w:trPr>
        <w:tc>
          <w:tcPr>
            <w:tcW w:w="1461" w:type="dxa"/>
            <w:vMerge/>
            <w:noWrap/>
            <w:vAlign w:val="center"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2" w:type="dxa"/>
            <w:vMerge/>
            <w:noWrap/>
            <w:vAlign w:val="center"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68" w:type="dxa"/>
            <w:vMerge/>
            <w:noWrap/>
            <w:vAlign w:val="center"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76" w:type="dxa"/>
            <w:vMerge/>
            <w:noWrap/>
            <w:vAlign w:val="center"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  <w:vAlign w:val="center"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  <w:vAlign w:val="center"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58" w:type="dxa"/>
            <w:noWrap/>
            <w:vAlign w:val="center"/>
          </w:tcPr>
          <w:p w:rsidR="003A7B17" w:rsidRPr="00A96B0C" w:rsidRDefault="003A7B1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3A7B17">
        <w:trPr>
          <w:trHeight w:val="2633"/>
        </w:trPr>
        <w:tc>
          <w:tcPr>
            <w:tcW w:w="1461" w:type="dxa"/>
          </w:tcPr>
          <w:p w:rsidR="003A7B17" w:rsidRPr="00A96B0C" w:rsidRDefault="003A7B17" w:rsidP="00C03F9E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82" w:type="dxa"/>
          </w:tcPr>
          <w:p w:rsidR="003A7B17" w:rsidRPr="00A96B0C" w:rsidRDefault="003A7B17" w:rsidP="00C03F9E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1868" w:type="dxa"/>
          </w:tcPr>
          <w:p w:rsidR="003A7B17" w:rsidRPr="00A96B0C" w:rsidRDefault="003A7B17" w:rsidP="003A7B1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5.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พัฒนาครูและบุคลากร ให้สามารถจัดกิจกรรม/ค่าย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เพื่อปลูกฝังค่านิยมหลักเข้าสู่ห้องเรียนให้ได้อย่างเป็นรูปธรรม</w:t>
            </w:r>
          </w:p>
        </w:tc>
        <w:tc>
          <w:tcPr>
            <w:tcW w:w="1676" w:type="dxa"/>
          </w:tcPr>
          <w:p w:rsidR="003A7B17" w:rsidRPr="00A96B0C" w:rsidRDefault="003A7B17" w:rsidP="00C03F9E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  <w:noWrap/>
          </w:tcPr>
          <w:p w:rsidR="003A7B17" w:rsidRPr="00A96B0C" w:rsidRDefault="003A7B17" w:rsidP="00C03F9E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A7B17" w:rsidRPr="00A96B0C" w:rsidRDefault="003A7B17" w:rsidP="00C03F9E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958" w:type="dxa"/>
          </w:tcPr>
          <w:p w:rsidR="003A7B17" w:rsidRPr="00A96B0C" w:rsidRDefault="003A7B17" w:rsidP="00C03F9E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A96B0C" w:rsidRPr="00A96B0C" w:rsidTr="00901DCC">
        <w:trPr>
          <w:trHeight w:val="6300"/>
        </w:trPr>
        <w:tc>
          <w:tcPr>
            <w:tcW w:w="1461" w:type="dxa"/>
            <w:hideMark/>
          </w:tcPr>
          <w:p w:rsidR="00E16FB0" w:rsidRPr="00A96B0C" w:rsidRDefault="00E16FB0" w:rsidP="0022265A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นักเรียนที่มีความต้องการพิเศษได้รับ</w:t>
            </w:r>
            <w:r w:rsidR="00346F01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การส่งเสริมและพัฒนาเต็มตามศักยภาพเป็นรายบุคคล</w:t>
            </w:r>
          </w:p>
        </w:tc>
        <w:tc>
          <w:tcPr>
            <w:tcW w:w="1482" w:type="dxa"/>
            <w:hideMark/>
          </w:tcPr>
          <w:p w:rsidR="00E16FB0" w:rsidRPr="00A96B0C" w:rsidRDefault="00E16FB0" w:rsidP="0022265A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พัฒนาและส่งเสริมเด็ก</w:t>
            </w:r>
            <w:r w:rsidR="00346F01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ที่มีความต้องการพิเศษให้สามารถพัฒนาได้เต็มตามศักยภาพเป็นรายบุคคล</w:t>
            </w:r>
          </w:p>
        </w:tc>
        <w:tc>
          <w:tcPr>
            <w:tcW w:w="1868" w:type="dxa"/>
            <w:hideMark/>
          </w:tcPr>
          <w:p w:rsidR="0022265A" w:rsidRPr="00A96B0C" w:rsidRDefault="00E16FB0" w:rsidP="0022265A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พัฒนาระบบฐานข้อมูลสารสนเทศเด็กที่มีความต้องการพิเศษ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เด็กพิการ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,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เด็กด้อยโอกาส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,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เด็กที่มีความสามารถพิเศษ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,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เด็กที่มีผลสัมฤทธิ์ทางการเรียนต่ำ)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ส่งเสริมสนับสนุนให้มีการจัดการศึกษาทุกรูปแบบเพื่อให้คนพิการมีโอกาสเข้าถึงการศึกษา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3.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พัฒนาหลักสูตรและรูปแบบการจัดการศึกษาที่หลากหลายสอดคล้องกับ</w:t>
            </w:r>
            <w:r w:rsidR="00346F01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   </w:t>
            </w:r>
            <w:proofErr w:type="spellStart"/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อัต</w:t>
            </w:r>
            <w:proofErr w:type="spellEnd"/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ลักษณ์ของผู้เรียนเป็นรายบุคคลเต็ม</w:t>
            </w:r>
            <w:r w:rsidR="00651EE8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ตามศักยภาพ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             4.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เร่งรัดการยกระดับนักเรียน</w:t>
            </w:r>
            <w:r w:rsidR="00651EE8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ที่มีผลสัมฤทธิ์ทางการเรียนต่ำ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                              5.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ส่งเสริมเด็กที่มีความสามารถพิเศษสู่ความเป็นเลิศ</w:t>
            </w:r>
          </w:p>
        </w:tc>
        <w:tc>
          <w:tcPr>
            <w:tcW w:w="1676" w:type="dxa"/>
            <w:hideMark/>
          </w:tcPr>
          <w:p w:rsidR="00E16FB0" w:rsidRPr="00A96B0C" w:rsidRDefault="00E16FB0" w:rsidP="0022265A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ร้อยละ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80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ของเด็กที่มีความต้องการพิเศษได้รับโอกาสให้สามารถพัฒนาได้เต็มตามศักยภาพ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ร้อยละ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80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ของเด็กที่มีความต้องการพิเศษผ่านการพัฒนาตามศักยภาพเป็นรายบุคคล</w:t>
            </w:r>
          </w:p>
        </w:tc>
        <w:tc>
          <w:tcPr>
            <w:tcW w:w="992" w:type="dxa"/>
            <w:noWrap/>
            <w:hideMark/>
          </w:tcPr>
          <w:p w:rsidR="00E16FB0" w:rsidRPr="00A96B0C" w:rsidRDefault="00E16FB0" w:rsidP="0022265A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2, 3, 10</w:t>
            </w:r>
          </w:p>
        </w:tc>
        <w:tc>
          <w:tcPr>
            <w:tcW w:w="1418" w:type="dxa"/>
            <w:hideMark/>
          </w:tcPr>
          <w:p w:rsidR="00E16FB0" w:rsidRPr="00A96B0C" w:rsidRDefault="00E16FB0" w:rsidP="0022265A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นโยบายทั่วไป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2, 3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นโยบายเฉพาะ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1, 2, 3</w:t>
            </w:r>
          </w:p>
        </w:tc>
        <w:tc>
          <w:tcPr>
            <w:tcW w:w="958" w:type="dxa"/>
            <w:hideMark/>
          </w:tcPr>
          <w:p w:rsidR="00E16FB0" w:rsidRPr="00A96B0C" w:rsidRDefault="00E16FB0" w:rsidP="0022265A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4.1 , 4.2 , 4.3 , 4.4 , 4.9</w:t>
            </w:r>
          </w:p>
        </w:tc>
      </w:tr>
    </w:tbl>
    <w:p w:rsidR="00CD02A6" w:rsidRPr="00A96B0C" w:rsidRDefault="00637CDC">
      <w:pPr>
        <w:rPr>
          <w:rFonts w:ascii="TH SarabunIT๙" w:hAnsi="TH SarabunIT๙" w:cs="TH SarabunIT๙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 xml:space="preserve">จุดเน้นที่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2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ด้านครูและบุคลากรทางการศึกษา</w:t>
      </w: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1451"/>
        <w:gridCol w:w="14"/>
        <w:gridCol w:w="1481"/>
        <w:gridCol w:w="1842"/>
        <w:gridCol w:w="1700"/>
        <w:gridCol w:w="992"/>
        <w:gridCol w:w="1417"/>
        <w:gridCol w:w="992"/>
      </w:tblGrid>
      <w:tr w:rsidR="00A96B0C" w:rsidRPr="00A96B0C" w:rsidTr="00637CDC">
        <w:trPr>
          <w:trHeight w:val="376"/>
        </w:trPr>
        <w:tc>
          <w:tcPr>
            <w:tcW w:w="1465" w:type="dxa"/>
            <w:gridSpan w:val="2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จุดเน้น</w:t>
            </w:r>
          </w:p>
        </w:tc>
        <w:tc>
          <w:tcPr>
            <w:tcW w:w="1481" w:type="dxa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42" w:type="dxa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0" w:type="dxa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01" w:type="dxa"/>
            <w:gridSpan w:val="3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637CDC">
        <w:trPr>
          <w:trHeight w:val="336"/>
        </w:trPr>
        <w:tc>
          <w:tcPr>
            <w:tcW w:w="1465" w:type="dxa"/>
            <w:gridSpan w:val="2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0" w:type="dxa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637CDC">
        <w:trPr>
          <w:trHeight w:val="3825"/>
        </w:trPr>
        <w:tc>
          <w:tcPr>
            <w:tcW w:w="1451" w:type="dxa"/>
            <w:vMerge w:val="restart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ครูได้รับการพัฒนาความรู้และสมรรถนะผ่านการปฏิบัติจริง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และความช่วยเหลืออย่างต่อเนื่อง</w:t>
            </w:r>
          </w:p>
        </w:tc>
        <w:tc>
          <w:tcPr>
            <w:tcW w:w="1495" w:type="dxa"/>
            <w:gridSpan w:val="2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พัฒนาครูและบุคลากรทางการศึกษาให้มีองค์ความรู้และสมรรถนะสอดคล้องกับการปฏิบัติงาน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                              </w:t>
            </w:r>
          </w:p>
        </w:tc>
        <w:tc>
          <w:tcPr>
            <w:tcW w:w="1842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พัฒนาครูกลุ่มสาระคณิตศาสตร์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วิทยาศาสตร์ อังกฤษ และภาษาไทย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ให้มีความรู้ตามกลุ่มสาระ (ครูผู้สอน 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4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กลุ่มสาระ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x 30,922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โรงเรียน)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1.2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ศึกษานิเทศก์ให้สามารถนิเทศช่วยเหลือครูให้สามารถจัดกิจกรรมการเรียนการสอนได้อย่างมีประสิทธิภาพ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</w:p>
        </w:tc>
        <w:tc>
          <w:tcPr>
            <w:tcW w:w="1700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ครูกลุ่มเป้าหมายจำนวน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123,688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="00750B83"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มีองค์ความรู้ตามเนื้อหาที่กำหนดในระดับดีขึ้นไป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            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1.2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ศึกษานิเทศก์ที่รับผิดชอบ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4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กลุ่มสาระ จำนวน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225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เขต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สามารถนิเทศและช่วยเหลือครูให้สามารถจัดกิจกรรมการเรียนการสอน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และยกระดับผลสัมฤทธิ์ทาง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การเรียนได้</w:t>
            </w:r>
          </w:p>
        </w:tc>
        <w:tc>
          <w:tcPr>
            <w:tcW w:w="992" w:type="dxa"/>
            <w:noWrap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3, 4, 10</w:t>
            </w:r>
          </w:p>
        </w:tc>
        <w:tc>
          <w:tcPr>
            <w:tcW w:w="1417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นโยบายทั่วไป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3,4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นโยบายเฉพาะ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1.3,1.4,2.2,2.3,3.2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>3.3,4.3,4.4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นโยบายเร่งด่วน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2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1,3.6,4.4,4.6,4.7,4.8,4.9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>4.10,10.5</w:t>
            </w:r>
          </w:p>
        </w:tc>
      </w:tr>
      <w:tr w:rsidR="00A96B0C" w:rsidRPr="00A96B0C" w:rsidTr="00637CDC">
        <w:trPr>
          <w:trHeight w:val="1680"/>
        </w:trPr>
        <w:tc>
          <w:tcPr>
            <w:tcW w:w="1451" w:type="dxa"/>
            <w:vMerge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95" w:type="dxa"/>
            <w:gridSpan w:val="2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2.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ส่งเสริมและสนับสนุน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ครูและบุคลากรทางการศึกษาในการพัฒนาตนเองตามแผนพัฒนาตนเอง 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ID Plan)</w:t>
            </w:r>
          </w:p>
        </w:tc>
        <w:tc>
          <w:tcPr>
            <w:tcW w:w="1842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สนับสนุนงบประมาณให้สำนักงานเขตพื้นที่การศึกษา/ครูและบุคลากรทางการศึกษา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เพื่อพัฒนาตนเองตาม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ID Plan</w:t>
            </w:r>
          </w:p>
        </w:tc>
        <w:tc>
          <w:tcPr>
            <w:tcW w:w="1700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ครูและบุคลากรทางการศึกษาที่มี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ID Plan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ได้รับการสนับสนุนงบประมาณในการพัฒนาตนเองอย่างน้อยปีละ 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  <w:noWrap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  <w:tr w:rsidR="00A96B0C" w:rsidRPr="00A96B0C" w:rsidTr="00637CDC">
        <w:trPr>
          <w:trHeight w:val="267"/>
        </w:trPr>
        <w:tc>
          <w:tcPr>
            <w:tcW w:w="1451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พัฒนาผู้บริหารสถานศึกษากลุ่มที่มีความจำเป็นต้องได้รับการพัฒนาเร่งด่วน</w:t>
            </w:r>
          </w:p>
        </w:tc>
        <w:tc>
          <w:tcPr>
            <w:tcW w:w="1495" w:type="dxa"/>
            <w:gridSpan w:val="2"/>
          </w:tcPr>
          <w:p w:rsidR="00637CD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พัฒนาผู้บริหารสถานศึกษาที่มีผลสัมฤทธิ์ทางการเรียนต่ำได้รับการพัฒนา</w:t>
            </w:r>
          </w:p>
          <w:p w:rsidR="00DA511D" w:rsidRPr="00A96B0C" w:rsidRDefault="00DA511D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842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สร้างชุมชนแห่งการเรียนรู้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PLC (</w:t>
            </w:r>
            <w:r w:rsidR="00A10ED3"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Professional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Learning Community)</w:t>
            </w:r>
          </w:p>
        </w:tc>
        <w:tc>
          <w:tcPr>
            <w:tcW w:w="1700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ผู้บริหารสถานศึกษาที่ผลสัมฤทธิ์ทางการเรียนต่ำกลุ่ม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10%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ล่างจำนวน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3,000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โรงเรียนได้รับการพัฒนา</w:t>
            </w:r>
          </w:p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  <w:noWrap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1417" w:type="dxa"/>
            <w:noWrap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นโยบายทั่วไป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3,4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นโยบายเฉพาะ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1.3,1.4,,2.3,4.3</w:t>
            </w:r>
          </w:p>
        </w:tc>
        <w:tc>
          <w:tcPr>
            <w:tcW w:w="992" w:type="dxa"/>
            <w:noWrap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1,3.6,4.4,4.7,4.8,4.9,4.10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>10.5</w:t>
            </w:r>
          </w:p>
        </w:tc>
      </w:tr>
      <w:tr w:rsidR="00A96B0C" w:rsidRPr="00A96B0C" w:rsidTr="00637CDC">
        <w:trPr>
          <w:trHeight w:val="376"/>
        </w:trPr>
        <w:tc>
          <w:tcPr>
            <w:tcW w:w="1465" w:type="dxa"/>
            <w:gridSpan w:val="2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81" w:type="dxa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42" w:type="dxa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0" w:type="dxa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01" w:type="dxa"/>
            <w:gridSpan w:val="3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637CDC">
        <w:trPr>
          <w:trHeight w:val="336"/>
        </w:trPr>
        <w:tc>
          <w:tcPr>
            <w:tcW w:w="1465" w:type="dxa"/>
            <w:gridSpan w:val="2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0" w:type="dxa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637CDC">
        <w:trPr>
          <w:trHeight w:val="3360"/>
        </w:trPr>
        <w:tc>
          <w:tcPr>
            <w:tcW w:w="1465" w:type="dxa"/>
            <w:gridSpan w:val="2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81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พัฒนาการบริหารวิชาการในศตวรรษที่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21  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สำหรับโรงเรียนที่มีผลสัมฤทธิ์ทางการเรียนสูง)</w:t>
            </w:r>
          </w:p>
        </w:tc>
        <w:tc>
          <w:tcPr>
            <w:tcW w:w="1842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พัฒนาผู้บริหารโรงเรียนมาตรฐานสากลโรงเรียนในฝัน และโรงเรียนดีประจำตำบล</w:t>
            </w:r>
          </w:p>
        </w:tc>
        <w:tc>
          <w:tcPr>
            <w:tcW w:w="1700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ผู้บริหารสถานศึกษาทุกโรง (โรงเรียนมาตรฐานสากล โรงเรียนในฝัน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และโรงเรียนดีประจำตำบล) มีความรู้ ความสามารถในการบริหารวิชาการ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ในศตวรรษที่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ในระดับดีขึ้นไป</w:t>
            </w:r>
          </w:p>
        </w:tc>
        <w:tc>
          <w:tcPr>
            <w:tcW w:w="992" w:type="dxa"/>
            <w:noWrap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</w:tr>
      <w:tr w:rsidR="00A96B0C" w:rsidRPr="00A96B0C" w:rsidTr="00637CDC">
        <w:trPr>
          <w:trHeight w:val="3285"/>
        </w:trPr>
        <w:tc>
          <w:tcPr>
            <w:tcW w:w="1465" w:type="dxa"/>
            <w:gridSpan w:val="2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ครูและบุคลากรทางการศึกษาที่เป็นมืออาชีพมีผลงานเชิงประจักษ์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ได้รับการยกย่อง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เชิดชูเกียรติอย่างเหมาะสม</w:t>
            </w:r>
          </w:p>
        </w:tc>
        <w:tc>
          <w:tcPr>
            <w:tcW w:w="1481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พัฒนาระบบแรงจูงใจให้ได้มาตรฐานและ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มีความสอดคล้องกับผลการปฏิบัติงาน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พัฒนาให้เกิดความศรัทธาในวิชาชีพ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และความภูมิใจในการมุ่งมั่นในการสร้างสรรค์ผลงานแบบมืออาชีพ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42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พัฒนาระบบแรงจูงใจ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และคัดเลือกครูและบุคลากรทาง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การศึกษาที่มีผล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การปฏิบัติงานเชิงประจักษ์</w:t>
            </w:r>
          </w:p>
        </w:tc>
        <w:tc>
          <w:tcPr>
            <w:tcW w:w="1700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ครูและบุคลากรทางการศึกษาที่มีผลการปฏิบัติงานเชิงประจักษ์ตามเกณฑ์ได้รับ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การยกย่องเชิดชูเกียรติทุกคน</w:t>
            </w:r>
          </w:p>
        </w:tc>
        <w:tc>
          <w:tcPr>
            <w:tcW w:w="992" w:type="dxa"/>
            <w:noWrap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3,4</w:t>
            </w:r>
          </w:p>
        </w:tc>
        <w:tc>
          <w:tcPr>
            <w:tcW w:w="1417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นโยบายทั่วไป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3,4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นโยบายเฉพาะ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1.3, 1.4, 2.2, 2.3, 3.2 ,3.3, 4.3, 4.4, 4.5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นโยบายเร่งด่วน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</w:p>
        </w:tc>
        <w:tc>
          <w:tcPr>
            <w:tcW w:w="992" w:type="dxa"/>
            <w:hideMark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1, 3.6, 4.4, 4.6, 4.7, 4.8, 4.9,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>4.10, 10.5</w:t>
            </w:r>
          </w:p>
        </w:tc>
      </w:tr>
      <w:tr w:rsidR="00A96B0C" w:rsidRPr="00A96B0C" w:rsidTr="00637CDC">
        <w:trPr>
          <w:trHeight w:val="3285"/>
        </w:trPr>
        <w:tc>
          <w:tcPr>
            <w:tcW w:w="1465" w:type="dxa"/>
            <w:gridSpan w:val="2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4.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องค์กรและคณะบุคคลที่เกี่ยวข้องกับการจัดเตรียมและการจัดสรรครู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ตระหนักและดำเนินการในส่วนที่</w:t>
            </w:r>
          </w:p>
        </w:tc>
        <w:tc>
          <w:tcPr>
            <w:tcW w:w="1481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องค์กรและคณะบุคคลได้รับการพัฒนาเพื่อสร้างความตระหนัก จิตสำนึก</w:t>
            </w:r>
          </w:p>
        </w:tc>
        <w:tc>
          <w:tcPr>
            <w:tcW w:w="1842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พัฒนาองค์คณะบุคคลให้สามารถปฏิบัติงานได้ตามภารกิจ อย่างมีประสิทธิภาพ</w:t>
            </w:r>
          </w:p>
          <w:p w:rsidR="00637CDC" w:rsidRPr="00A96B0C" w:rsidRDefault="00637CDC" w:rsidP="00750B8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พัฒนาระบบกำกับ ติดตาม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การบริหารบุคคล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ให้มี</w:t>
            </w:r>
            <w:r w:rsidR="00750B83"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ประสิทธิภาพ</w:t>
            </w:r>
          </w:p>
        </w:tc>
        <w:tc>
          <w:tcPr>
            <w:tcW w:w="1700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คณะอนุกรรมการข้าราชการครู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และบุคลากรทางการศึกษาเขตพื้นที่การศึกษา จำนวน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225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เขต มีการบริหารงานบุคคลเป็นไปตามหลัก</w:t>
            </w:r>
            <w:proofErr w:type="spellStart"/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ธรรมาภิ</w:t>
            </w:r>
            <w:proofErr w:type="spellEnd"/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บาล</w:t>
            </w:r>
          </w:p>
        </w:tc>
        <w:tc>
          <w:tcPr>
            <w:tcW w:w="992" w:type="dxa"/>
            <w:noWrap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นโยบายทั่วไป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3, 4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นโยบายเฉพาะ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1.3, 1.4, 2.2, 2.3, 3.2, 4.2</w:t>
            </w:r>
          </w:p>
        </w:tc>
        <w:tc>
          <w:tcPr>
            <w:tcW w:w="992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1, 3.6, 4.4, 4.6, 4.7, 4.8, 4.9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>4.10, 8, 10.4, 10.5</w:t>
            </w:r>
          </w:p>
        </w:tc>
      </w:tr>
      <w:tr w:rsidR="00A96B0C" w:rsidRPr="00A96B0C" w:rsidTr="000154C7">
        <w:trPr>
          <w:trHeight w:val="376"/>
        </w:trPr>
        <w:tc>
          <w:tcPr>
            <w:tcW w:w="1465" w:type="dxa"/>
            <w:gridSpan w:val="2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81" w:type="dxa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42" w:type="dxa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0" w:type="dxa"/>
            <w:vMerge w:val="restart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01" w:type="dxa"/>
            <w:gridSpan w:val="3"/>
            <w:noWrap/>
            <w:vAlign w:val="center"/>
            <w:hideMark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0154C7">
        <w:trPr>
          <w:trHeight w:val="336"/>
        </w:trPr>
        <w:tc>
          <w:tcPr>
            <w:tcW w:w="1465" w:type="dxa"/>
            <w:gridSpan w:val="2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1" w:type="dxa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0" w:type="dxa"/>
            <w:vMerge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92" w:type="dxa"/>
            <w:noWrap/>
            <w:vAlign w:val="center"/>
          </w:tcPr>
          <w:p w:rsidR="00637CDC" w:rsidRPr="00A96B0C" w:rsidRDefault="00637CD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637CDC">
        <w:trPr>
          <w:trHeight w:val="4800"/>
        </w:trPr>
        <w:tc>
          <w:tcPr>
            <w:tcW w:w="1465" w:type="dxa"/>
            <w:gridSpan w:val="2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เกี่ยวข้อง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ให้ครูและผู้บริหารสถานศึกษาบรรจุใหม่/ย้ายไปบรรจุ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มีความสามารถสอดคล้องกับความต้องการของโรงเรียน ชุมชน และสังคม</w:t>
            </w:r>
          </w:p>
        </w:tc>
        <w:tc>
          <w:tcPr>
            <w:tcW w:w="1481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ความรับผิดชอบและผลประโยชน์ส่วนรวม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2.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ปรับปรุงหลักเกณฑ์และวิธีการที่เกี่ยวข้องให้มีความสอดคล้องกับความต้องการของโรงเรียน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ชุมชนและสังคมโดยมีระยะเวลาการดำเนินการที่ชัดเจน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1842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ในทุกระดับ                                                    </w:t>
            </w:r>
          </w:p>
        </w:tc>
        <w:tc>
          <w:tcPr>
            <w:tcW w:w="1700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  <w:noWrap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2" w:type="dxa"/>
          </w:tcPr>
          <w:p w:rsidR="00637CDC" w:rsidRPr="00A96B0C" w:rsidRDefault="00637CDC" w:rsidP="00637CD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</w:tr>
    </w:tbl>
    <w:p w:rsidR="00CD02A6" w:rsidRPr="00A96B0C" w:rsidRDefault="00F54577" w:rsidP="005D68CA">
      <w:pPr>
        <w:tabs>
          <w:tab w:val="left" w:pos="1134"/>
        </w:tabs>
        <w:spacing w:before="240"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จุดเน้นที่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3 </w:t>
      </w:r>
      <w:r w:rsidRPr="00A96B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ด้านการบริหารจัดการ</w:t>
      </w:r>
    </w:p>
    <w:p w:rsidR="00750B83" w:rsidRPr="00A96B0C" w:rsidRDefault="00750B83" w:rsidP="00750B8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12"/>
          <w:szCs w:val="12"/>
        </w:rPr>
      </w:pPr>
    </w:p>
    <w:tbl>
      <w:tblPr>
        <w:tblStyle w:val="ac"/>
        <w:tblW w:w="9893" w:type="dxa"/>
        <w:tblLayout w:type="fixed"/>
        <w:tblLook w:val="04A0" w:firstRow="1" w:lastRow="0" w:firstColumn="1" w:lastColumn="0" w:noHBand="0" w:noVBand="1"/>
      </w:tblPr>
      <w:tblGrid>
        <w:gridCol w:w="1463"/>
        <w:gridCol w:w="1476"/>
        <w:gridCol w:w="1822"/>
        <w:gridCol w:w="19"/>
        <w:gridCol w:w="6"/>
        <w:gridCol w:w="1692"/>
        <w:gridCol w:w="979"/>
        <w:gridCol w:w="19"/>
        <w:gridCol w:w="1419"/>
        <w:gridCol w:w="998"/>
      </w:tblGrid>
      <w:tr w:rsidR="00A96B0C" w:rsidRPr="00A96B0C" w:rsidTr="003E7BC8">
        <w:trPr>
          <w:trHeight w:val="376"/>
        </w:trPr>
        <w:tc>
          <w:tcPr>
            <w:tcW w:w="1463" w:type="dxa"/>
            <w:vMerge w:val="restart"/>
            <w:noWrap/>
            <w:vAlign w:val="center"/>
            <w:hideMark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จุดเน้น</w:t>
            </w:r>
          </w:p>
        </w:tc>
        <w:tc>
          <w:tcPr>
            <w:tcW w:w="1476" w:type="dxa"/>
            <w:vMerge w:val="restart"/>
            <w:noWrap/>
            <w:vAlign w:val="center"/>
            <w:hideMark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41" w:type="dxa"/>
            <w:gridSpan w:val="2"/>
            <w:vMerge w:val="restart"/>
            <w:noWrap/>
            <w:vAlign w:val="center"/>
            <w:hideMark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98" w:type="dxa"/>
            <w:gridSpan w:val="2"/>
            <w:vMerge w:val="restart"/>
            <w:noWrap/>
            <w:vAlign w:val="center"/>
            <w:hideMark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15" w:type="dxa"/>
            <w:gridSpan w:val="4"/>
            <w:noWrap/>
            <w:vAlign w:val="center"/>
            <w:hideMark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3E7BC8">
        <w:trPr>
          <w:trHeight w:val="336"/>
        </w:trPr>
        <w:tc>
          <w:tcPr>
            <w:tcW w:w="1463" w:type="dxa"/>
            <w:vMerge/>
            <w:noWrap/>
            <w:vAlign w:val="center"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6" w:type="dxa"/>
            <w:vMerge/>
            <w:noWrap/>
            <w:vAlign w:val="center"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1" w:type="dxa"/>
            <w:gridSpan w:val="2"/>
            <w:vMerge/>
            <w:noWrap/>
            <w:vAlign w:val="center"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8" w:type="dxa"/>
            <w:gridSpan w:val="2"/>
            <w:vMerge/>
            <w:noWrap/>
            <w:vAlign w:val="center"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8" w:type="dxa"/>
            <w:gridSpan w:val="2"/>
            <w:noWrap/>
            <w:vAlign w:val="center"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9" w:type="dxa"/>
            <w:vAlign w:val="center"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98" w:type="dxa"/>
            <w:noWrap/>
            <w:vAlign w:val="center"/>
          </w:tcPr>
          <w:p w:rsidR="00F54577" w:rsidRPr="00A96B0C" w:rsidRDefault="00F54577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3E7BC8">
        <w:trPr>
          <w:trHeight w:val="3375"/>
        </w:trPr>
        <w:tc>
          <w:tcPr>
            <w:tcW w:w="1463" w:type="dxa"/>
            <w:hideMark/>
          </w:tcPr>
          <w:p w:rsidR="009E76C2" w:rsidRDefault="00F54577" w:rsidP="00F5457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สถานศึกษาและสำนักงานเขตพื้นที่การศึกษาบริหารจัดการโดยมุ่งผลสัมฤทธิ์</w:t>
            </w:r>
          </w:p>
          <w:p w:rsidR="00F54577" w:rsidRPr="00A96B0C" w:rsidRDefault="00F54577" w:rsidP="00F5457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เน้นการกระจายอำนาจ การมีส่วนร่วมและการรับผิดชอบ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ต่อการดำเนินงาน 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Participation and Accountability)</w:t>
            </w:r>
          </w:p>
        </w:tc>
        <w:tc>
          <w:tcPr>
            <w:tcW w:w="1476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ส่งเสริมการบริหารจัดการแบบมุ่งผลสัมฤทธิ์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เน้นการกระจายอำนาจ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มีส่วนร่วมและมีความรับผิดชอบในทุกระดับและเน้นการมีส่วนร่วมขององค์คณะบุคคลที่เกี่ยวข้องอย่างเข้มแข็งและเป็นกัลยาณมิตร</w:t>
            </w:r>
          </w:p>
        </w:tc>
        <w:tc>
          <w:tcPr>
            <w:tcW w:w="1822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ให้หน่วยงานทุกระดับดำเนินการตามมาตรการเพิ่มประสิทธิภาพการใช้งบประมาณรายจ่ายประจำปีงบประมาณ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พ.ศ.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2558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อย่างเคร่งครัด</w:t>
            </w:r>
          </w:p>
        </w:tc>
        <w:tc>
          <w:tcPr>
            <w:tcW w:w="1717" w:type="dxa"/>
            <w:gridSpan w:val="3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เมื่อสิ้นปีงบประมาณ พ.ศ.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2558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สำนักงานคณะกรรมการการศึกษาขั้นพื้นฐาน สำนักงานเขตพื้นที่การศึกษา สถานศึกษา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เบิกจ่ายงบประมาณในภาพรวมได้ไม่น้อยกว่ากว่า ร้อยละ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96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และงบลงทุนไม่น้อยกว่า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ร้อยละ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87</w:t>
            </w:r>
          </w:p>
        </w:tc>
        <w:tc>
          <w:tcPr>
            <w:tcW w:w="979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1, 5, 6, 7, 8, 11</w:t>
            </w:r>
          </w:p>
        </w:tc>
        <w:tc>
          <w:tcPr>
            <w:tcW w:w="1438" w:type="dxa"/>
            <w:gridSpan w:val="2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นโยบายทั่วไป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1,5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นโยบายเฉพาะ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1, 1.1, 1.2, 1.4, 1.6,2, 2.1, 3, 3.1, 5, 6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นโยบายเร่งด่วน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1, 4, 4.2, 5, 6, 9, 10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</w:p>
        </w:tc>
        <w:tc>
          <w:tcPr>
            <w:tcW w:w="998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4, 4.1, 4.2, 4.3</w:t>
            </w:r>
          </w:p>
        </w:tc>
      </w:tr>
      <w:tr w:rsidR="00A96B0C" w:rsidRPr="00A96B0C" w:rsidTr="003E7BC8">
        <w:trPr>
          <w:trHeight w:val="376"/>
        </w:trPr>
        <w:tc>
          <w:tcPr>
            <w:tcW w:w="1463" w:type="dxa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76" w:type="dxa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41" w:type="dxa"/>
            <w:gridSpan w:val="2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98" w:type="dxa"/>
            <w:gridSpan w:val="2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15" w:type="dxa"/>
            <w:gridSpan w:val="4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3E7BC8">
        <w:trPr>
          <w:trHeight w:val="336"/>
        </w:trPr>
        <w:tc>
          <w:tcPr>
            <w:tcW w:w="1463" w:type="dxa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6" w:type="dxa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1" w:type="dxa"/>
            <w:gridSpan w:val="2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8" w:type="dxa"/>
            <w:gridSpan w:val="2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8" w:type="dxa"/>
            <w:gridSpan w:val="2"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9" w:type="dxa"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98" w:type="dxa"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E53499">
        <w:trPr>
          <w:trHeight w:val="2835"/>
        </w:trPr>
        <w:tc>
          <w:tcPr>
            <w:tcW w:w="1463" w:type="dxa"/>
            <w:vMerge w:val="restart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3.1.1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ที่ไม่ผ่านการรับรองคุณภาพภายนอกและที่ผลสัมฤทธิ์ทางการเรียนของนักเรียนต่ำกว่าค่าเฉลี่ยของประเทศได้รับการแก้ไขแทรกแซ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ช่วยเหลือ นิเทศ ติดตาม และประเมินผล โดยสำนักงานเขตพื้นที่การศึกษาทำหน้าที่ส่งเสริมสนับสนุน และเป็นผู้ประสานงานหลักให้โรงเรียนทำแผนพัฒนาเป็นรายโรงร่วมกับผู้ปกครองชุมขนและองค์กรอื่น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ๆ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1476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847" w:type="dxa"/>
            <w:gridSpan w:val="3"/>
            <w:hideMark/>
          </w:tcPr>
          <w:p w:rsidR="00E53499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ส่งเสริมการจัดการศึกษาในรูปแบบ</w:t>
            </w:r>
          </w:p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ที่หลากหลาย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เน้นการมีส่วนร่วมเพื่อเพิ่มประสิทธิภาพการบริหารจัดการ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และสนับสนุน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การเข้าถึงและได้รับโอกาสทางการศึกษาอย่างทั่วถึง เสมอภาค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และเป็นธรรม</w:t>
            </w:r>
          </w:p>
        </w:tc>
        <w:tc>
          <w:tcPr>
            <w:tcW w:w="1692" w:type="dxa"/>
            <w:hideMark/>
          </w:tcPr>
          <w:p w:rsidR="00F54577" w:rsidRPr="00A96B0C" w:rsidRDefault="00F54577" w:rsidP="00750B83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สถานศึกษาทุกแห่ง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(114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โรง)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ในโครงการพัฒนารูปแบบการบริหารโรงเรียนนิติบุคคลมีความสามารถพัฒนารูปแบบ การบริหารโรงเรียนอย่างมีประสิทธิภาพ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979" w:type="dxa"/>
            <w:noWrap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1, 5, 6, 7, 8, 11</w:t>
            </w:r>
          </w:p>
        </w:tc>
        <w:tc>
          <w:tcPr>
            <w:tcW w:w="1438" w:type="dxa"/>
            <w:gridSpan w:val="2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นโยบายทั่วไป ข้อ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1,5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นโยบายเฉพาะ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1, 1.1, 1.2, 1.4, 1.6,2, 2.1, 3, 3.1, 5, 6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นโยบายเร่งด่วน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1, 4, 4.2, 5, 6, 9, 10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</w:p>
        </w:tc>
        <w:tc>
          <w:tcPr>
            <w:tcW w:w="998" w:type="dxa"/>
            <w:noWrap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4, 4.1, 4.2, 4.3</w:t>
            </w:r>
          </w:p>
        </w:tc>
      </w:tr>
      <w:tr w:rsidR="00A96B0C" w:rsidRPr="00A96B0C" w:rsidTr="00E53499">
        <w:trPr>
          <w:trHeight w:val="3360"/>
        </w:trPr>
        <w:tc>
          <w:tcPr>
            <w:tcW w:w="1463" w:type="dxa"/>
            <w:vMerge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76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847" w:type="dxa"/>
            <w:gridSpan w:val="3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1.3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ขจัดปัญหาและอุปสรรคในการพัฒนาคุณภาพการศึกษา เช่น ปรับปรุง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แก้ไข ระเบียบ วิธีการ แนวปฏิบัติ ประกาศ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ฎกระทรวงที่ไม่สอดคล้องกับการกระจายอำนาจให้เกิดความคล่องตัวและสามารถกำหนดผู้รับผิดชอบได้อย่างแท้จริ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1692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79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38" w:type="dxa"/>
            <w:gridSpan w:val="2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98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  <w:tr w:rsidR="00A96B0C" w:rsidRPr="00A96B0C" w:rsidTr="00E53499">
        <w:trPr>
          <w:trHeight w:val="2505"/>
        </w:trPr>
        <w:tc>
          <w:tcPr>
            <w:tcW w:w="1463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3.1.2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สถานศึกษาบริหารจัดการโดยมุ่งผลสัมฤทธิ์เน้นการมีส่วนร่วมอย่างแท้จริง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</w:p>
        </w:tc>
        <w:tc>
          <w:tcPr>
            <w:tcW w:w="1476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847" w:type="dxa"/>
            <w:gridSpan w:val="3"/>
            <w:hideMark/>
          </w:tcPr>
          <w:p w:rsidR="00F54577" w:rsidRPr="00A96B0C" w:rsidRDefault="00F54577" w:rsidP="00E53499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1.4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สร้างความเชื่อมโยงของระบบข้อมูลสารสนเทศทุกระดับ ตามมิติการกระจายอำนาจ </w:t>
            </w:r>
            <w:r w:rsidR="00750B83"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4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ด้าน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วิชาการ บริหารบุคคล </w:t>
            </w:r>
          </w:p>
        </w:tc>
        <w:tc>
          <w:tcPr>
            <w:tcW w:w="1692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79" w:type="dxa"/>
            <w:noWrap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1, 5, 6, 7, 8, 11</w:t>
            </w:r>
          </w:p>
        </w:tc>
        <w:tc>
          <w:tcPr>
            <w:tcW w:w="1438" w:type="dxa"/>
            <w:gridSpan w:val="2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นโยบายทั่วไป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1,5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นโยบายเฉพาะ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1, 1.1, 1.2, 1.4, 1.6,2, 2.1, 3, 3.1, 5, 6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</w:p>
        </w:tc>
        <w:tc>
          <w:tcPr>
            <w:tcW w:w="998" w:type="dxa"/>
            <w:noWrap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4, 4.1, 4.2, 4.3</w:t>
            </w:r>
          </w:p>
        </w:tc>
      </w:tr>
      <w:tr w:rsidR="00A96B0C" w:rsidRPr="00A96B0C" w:rsidTr="003E7BC8">
        <w:trPr>
          <w:trHeight w:val="376"/>
        </w:trPr>
        <w:tc>
          <w:tcPr>
            <w:tcW w:w="1463" w:type="dxa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76" w:type="dxa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41" w:type="dxa"/>
            <w:gridSpan w:val="2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98" w:type="dxa"/>
            <w:gridSpan w:val="2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15" w:type="dxa"/>
            <w:gridSpan w:val="4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3E7BC8">
        <w:trPr>
          <w:trHeight w:val="336"/>
        </w:trPr>
        <w:tc>
          <w:tcPr>
            <w:tcW w:w="1463" w:type="dxa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6" w:type="dxa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1" w:type="dxa"/>
            <w:gridSpan w:val="2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8" w:type="dxa"/>
            <w:gridSpan w:val="2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8" w:type="dxa"/>
            <w:gridSpan w:val="2"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9" w:type="dxa"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98" w:type="dxa"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3E7BC8">
        <w:trPr>
          <w:trHeight w:val="1404"/>
        </w:trPr>
        <w:tc>
          <w:tcPr>
            <w:tcW w:w="1463" w:type="dxa"/>
          </w:tcPr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และการมีความรับผิดชอบต่อผลการดำเนินงาน</w:t>
            </w:r>
          </w:p>
        </w:tc>
        <w:tc>
          <w:tcPr>
            <w:tcW w:w="1476" w:type="dxa"/>
          </w:tcPr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847" w:type="dxa"/>
            <w:gridSpan w:val="3"/>
          </w:tcPr>
          <w:p w:rsidR="005C4DB6" w:rsidRPr="00A96B0C" w:rsidRDefault="00E53499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งบประมาณ และบริหารทั่วไป)</w:t>
            </w:r>
          </w:p>
        </w:tc>
        <w:tc>
          <w:tcPr>
            <w:tcW w:w="1692" w:type="dxa"/>
          </w:tcPr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8" w:type="dxa"/>
            <w:gridSpan w:val="2"/>
            <w:noWrap/>
          </w:tcPr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นโยบายเร่งด่วน 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1, 4, 4.2, 5, 6, 9, 10</w:t>
            </w:r>
          </w:p>
        </w:tc>
        <w:tc>
          <w:tcPr>
            <w:tcW w:w="998" w:type="dxa"/>
            <w:noWrap/>
          </w:tcPr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A96B0C" w:rsidRPr="00A96B0C" w:rsidTr="003E7BC8">
        <w:trPr>
          <w:trHeight w:val="2955"/>
        </w:trPr>
        <w:tc>
          <w:tcPr>
            <w:tcW w:w="1463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3.1.3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สำนักงานเขตพื้นที่การศึกษาบริหารจัดการอย่างมีคุณภาพโดยมุ่งเน้น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การมีส่วนร่วมและความรับผิดชอบต่อผลการดำเน</w:t>
            </w:r>
            <w:r w:rsidR="005C4DB6"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ิ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นงาน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มีระบบการนิเทศ เร่งรัดติดตาม ประเมินผล สถานศึกษา และครูที่เข้มแข็ง</w:t>
            </w:r>
          </w:p>
        </w:tc>
        <w:tc>
          <w:tcPr>
            <w:tcW w:w="1476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847" w:type="dxa"/>
            <w:gridSpan w:val="3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692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98" w:type="dxa"/>
            <w:gridSpan w:val="2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19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98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  <w:tr w:rsidR="00A96B0C" w:rsidRPr="00A96B0C" w:rsidTr="003E7BC8">
        <w:trPr>
          <w:trHeight w:val="1680"/>
        </w:trPr>
        <w:tc>
          <w:tcPr>
            <w:tcW w:w="1463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3.1.4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ำนักงานเขตพื้นที่การศึกษาเชิดชูเกียรติโรงเรียนที่นักเรียนมีผลสัมฤทธิ์ทางการเรียนสูงขึ้น/อัตราการออกกลางคันลดลง/มีพฤติกรรมเสี่ยงลดลง</w:t>
            </w:r>
          </w:p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76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847" w:type="dxa"/>
            <w:gridSpan w:val="3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692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98" w:type="dxa"/>
            <w:gridSpan w:val="2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19" w:type="dxa"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98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  <w:tr w:rsidR="00A96B0C" w:rsidRPr="00A96B0C" w:rsidTr="003E7BC8">
        <w:trPr>
          <w:trHeight w:val="376"/>
        </w:trPr>
        <w:tc>
          <w:tcPr>
            <w:tcW w:w="1463" w:type="dxa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76" w:type="dxa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41" w:type="dxa"/>
            <w:gridSpan w:val="2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98" w:type="dxa"/>
            <w:gridSpan w:val="2"/>
            <w:vMerge w:val="restart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15" w:type="dxa"/>
            <w:gridSpan w:val="4"/>
            <w:noWrap/>
            <w:vAlign w:val="center"/>
            <w:hideMark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3E7BC8">
        <w:trPr>
          <w:trHeight w:val="336"/>
        </w:trPr>
        <w:tc>
          <w:tcPr>
            <w:tcW w:w="1463" w:type="dxa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6" w:type="dxa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1" w:type="dxa"/>
            <w:gridSpan w:val="2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8" w:type="dxa"/>
            <w:gridSpan w:val="2"/>
            <w:vMerge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8" w:type="dxa"/>
            <w:gridSpan w:val="2"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9" w:type="dxa"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98" w:type="dxa"/>
            <w:noWrap/>
            <w:vAlign w:val="center"/>
          </w:tcPr>
          <w:p w:rsidR="005C4DB6" w:rsidRPr="00A96B0C" w:rsidRDefault="005C4DB6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750B83">
        <w:trPr>
          <w:trHeight w:val="1980"/>
        </w:trPr>
        <w:tc>
          <w:tcPr>
            <w:tcW w:w="1463" w:type="dxa"/>
          </w:tcPr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3.1.5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งค์คณะบุคคลที่เกี่ยวข้องกับการจัดการศึกษาเร่งรัดและติดตามการดำเนินการของหน่วยงานที่เกี่ยวข้องอย่างเข้มแข็งเป็นกัลยาณมิตร</w:t>
            </w:r>
          </w:p>
        </w:tc>
        <w:tc>
          <w:tcPr>
            <w:tcW w:w="1476" w:type="dxa"/>
          </w:tcPr>
          <w:p w:rsidR="005C4DB6" w:rsidRPr="00A96B0C" w:rsidRDefault="005C4DB6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847" w:type="dxa"/>
            <w:gridSpan w:val="3"/>
          </w:tcPr>
          <w:p w:rsidR="005C4DB6" w:rsidRPr="00A96B0C" w:rsidRDefault="005C4DB6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692" w:type="dxa"/>
          </w:tcPr>
          <w:p w:rsidR="005C4DB6" w:rsidRPr="00A96B0C" w:rsidRDefault="005C4DB6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8" w:type="dxa"/>
            <w:gridSpan w:val="2"/>
          </w:tcPr>
          <w:p w:rsidR="005C4DB6" w:rsidRPr="00A96B0C" w:rsidRDefault="005C4DB6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19" w:type="dxa"/>
          </w:tcPr>
          <w:p w:rsidR="005C4DB6" w:rsidRPr="00A96B0C" w:rsidRDefault="005C4DB6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8" w:type="dxa"/>
            <w:noWrap/>
          </w:tcPr>
          <w:p w:rsidR="005C4DB6" w:rsidRPr="00A96B0C" w:rsidRDefault="005C4DB6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</w:tr>
      <w:tr w:rsidR="00A96B0C" w:rsidRPr="00A96B0C" w:rsidTr="00750B83">
        <w:trPr>
          <w:trHeight w:val="1905"/>
        </w:trPr>
        <w:tc>
          <w:tcPr>
            <w:tcW w:w="1463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สถานศึกษาและสำนักงานเขตพื้นที่การศึกษาจัดการศึกษาอย่างมีคุณภาพตามมาตรฐาน</w:t>
            </w:r>
          </w:p>
        </w:tc>
        <w:tc>
          <w:tcPr>
            <w:tcW w:w="1476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กำกับ ติดตามการดำเนินงานให้เป็นไปตามมาตรฐานเขตพื้นที่การศึกษา</w:t>
            </w:r>
          </w:p>
        </w:tc>
        <w:tc>
          <w:tcPr>
            <w:tcW w:w="1847" w:type="dxa"/>
            <w:gridSpan w:val="3"/>
            <w:hideMark/>
          </w:tcPr>
          <w:p w:rsidR="00F54577" w:rsidRPr="00A96B0C" w:rsidRDefault="00F54577" w:rsidP="00AF0FA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1.1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นับสนุนและเพิ่มศักยภาพการบริหารจัดการของสำนักงานเขตพื้นที่การศึกษาอย่างมีประสิทธิภาพสู่ความเป็นเลิศ</w:t>
            </w:r>
          </w:p>
        </w:tc>
        <w:tc>
          <w:tcPr>
            <w:tcW w:w="1692" w:type="dxa"/>
            <w:hideMark/>
          </w:tcPr>
          <w:p w:rsidR="00F54577" w:rsidRPr="00A96B0C" w:rsidRDefault="00F54577" w:rsidP="00AF0FAC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สำนักงานเขตพื้นที่การศึกษาผ่านการประเมินมาตรฐานเขต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ระดับดีมากขึ้นไป ร้อยละ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80</w:t>
            </w:r>
          </w:p>
        </w:tc>
        <w:tc>
          <w:tcPr>
            <w:tcW w:w="998" w:type="dxa"/>
            <w:gridSpan w:val="2"/>
            <w:noWrap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19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98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  <w:tr w:rsidR="00A96B0C" w:rsidRPr="00A96B0C" w:rsidTr="00750B83">
        <w:trPr>
          <w:trHeight w:val="1905"/>
        </w:trPr>
        <w:tc>
          <w:tcPr>
            <w:tcW w:w="1463" w:type="dxa"/>
          </w:tcPr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3.2.1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สำนักงานเขตพื้นที่การศึกษาได้มาตรฐานสำนักงานเขตพื้นที่การศึกษา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  <w:t xml:space="preserve">3.2.2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สถานศึกษามีระบบประกันคุณภาพภายใน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ได้ระดับมาตรฐานของสำนักงานเขตพื้นที่การศึกษาและหรือผ่านการรับรองจากสำนักงานรับรอง</w:t>
            </w:r>
          </w:p>
        </w:tc>
        <w:tc>
          <w:tcPr>
            <w:tcW w:w="1476" w:type="dxa"/>
          </w:tcPr>
          <w:p w:rsidR="005C4DB6" w:rsidRPr="00A96B0C" w:rsidRDefault="005C4DB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2. ส่งเสริม สนับสนุนให้สถานศึกษามีระบบประกันคุณภาพภายในตาม</w:t>
            </w:r>
            <w:r w:rsidR="00AF0FAC"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กฎ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กระทรวงว่าด้วย</w:t>
            </w:r>
            <w:r w:rsidR="00AF0FAC"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หลักเกณฑ์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และวิธีการประกันคุณภาพการศึกษา 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พ.ศ. 2553</w:t>
            </w:r>
          </w:p>
        </w:tc>
        <w:tc>
          <w:tcPr>
            <w:tcW w:w="1847" w:type="dxa"/>
            <w:gridSpan w:val="3"/>
          </w:tcPr>
          <w:p w:rsidR="006072F3" w:rsidRPr="00A96B0C" w:rsidRDefault="00AF0FAC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2.1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กำกับ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ติดตามให้สถานศึกษาจัดทำรายงานผลการประเมินตนเองตาม</w:t>
            </w:r>
            <w:r w:rsidR="001A4489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หลักเกณฑ</w:t>
            </w:r>
            <w:r w:rsidR="001A4489"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และวิธีการประกันคุณภาพการศึกษา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="00750B83"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   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พ.ศ.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2553</w:t>
            </w:r>
          </w:p>
          <w:p w:rsidR="005C4DB6" w:rsidRPr="00A96B0C" w:rsidRDefault="006072F3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2.2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วิจัยและพัฒนาระบบบริหารจัดการให้มีคุณภาพ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เพื่อพัฒนาระบบประกันคุณภาพการศึกษาของสถานศึกษาให้เข้มแข็ง</w:t>
            </w:r>
          </w:p>
        </w:tc>
        <w:tc>
          <w:tcPr>
            <w:tcW w:w="1692" w:type="dxa"/>
          </w:tcPr>
          <w:p w:rsidR="005C4DB6" w:rsidRPr="00A96B0C" w:rsidRDefault="00AF0FAC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สถานศึกษา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ทุกแห่งมีระบบประกันคุณภาพภายในที่เข้มแข็ง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ตาม</w:t>
            </w:r>
            <w:r w:rsidR="001A4489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กฎ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กระทรวงว่าด้วย</w:t>
            </w:r>
            <w:r w:rsidR="001A4489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หลักเกณฑ</w:t>
            </w:r>
            <w:r w:rsidR="001A4489"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์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และวิธีการประกันคุณภาพการศึกษา พ.ศ.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2553</w:t>
            </w:r>
          </w:p>
        </w:tc>
        <w:tc>
          <w:tcPr>
            <w:tcW w:w="998" w:type="dxa"/>
            <w:gridSpan w:val="2"/>
            <w:noWrap/>
          </w:tcPr>
          <w:p w:rsidR="005C4DB6" w:rsidRPr="00A96B0C" w:rsidRDefault="00AF0FAC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3, 5, 6, 9, 11</w:t>
            </w:r>
          </w:p>
        </w:tc>
        <w:tc>
          <w:tcPr>
            <w:tcW w:w="1419" w:type="dxa"/>
          </w:tcPr>
          <w:p w:rsidR="005C4DB6" w:rsidRPr="00A96B0C" w:rsidRDefault="00AF0FAC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นโยบายทั่วไป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5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นโยบายเฉพาะ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1, 1.3, 4, 4.5, 6</w:t>
            </w:r>
          </w:p>
        </w:tc>
        <w:tc>
          <w:tcPr>
            <w:tcW w:w="998" w:type="dxa"/>
          </w:tcPr>
          <w:p w:rsidR="005C4DB6" w:rsidRPr="00A96B0C" w:rsidRDefault="00AF0FAC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6, 6.1, 6.2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br/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10, 10.1, 10.3</w:t>
            </w:r>
          </w:p>
        </w:tc>
      </w:tr>
      <w:tr w:rsidR="00A96B0C" w:rsidRPr="00A96B0C" w:rsidTr="003E7BC8">
        <w:trPr>
          <w:trHeight w:val="376"/>
        </w:trPr>
        <w:tc>
          <w:tcPr>
            <w:tcW w:w="1463" w:type="dxa"/>
            <w:vMerge w:val="restart"/>
            <w:noWrap/>
            <w:vAlign w:val="center"/>
            <w:hideMark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1476" w:type="dxa"/>
            <w:vMerge w:val="restart"/>
            <w:noWrap/>
            <w:vAlign w:val="center"/>
            <w:hideMark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841" w:type="dxa"/>
            <w:gridSpan w:val="2"/>
            <w:vMerge w:val="restart"/>
            <w:noWrap/>
            <w:vAlign w:val="center"/>
            <w:hideMark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98" w:type="dxa"/>
            <w:gridSpan w:val="2"/>
            <w:vMerge w:val="restart"/>
            <w:noWrap/>
            <w:vAlign w:val="center"/>
            <w:hideMark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415" w:type="dxa"/>
            <w:gridSpan w:val="4"/>
            <w:noWrap/>
            <w:vAlign w:val="center"/>
            <w:hideMark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นโยบาย</w:t>
            </w:r>
          </w:p>
        </w:tc>
      </w:tr>
      <w:tr w:rsidR="00A96B0C" w:rsidRPr="00A96B0C" w:rsidTr="003E7BC8">
        <w:trPr>
          <w:trHeight w:val="336"/>
        </w:trPr>
        <w:tc>
          <w:tcPr>
            <w:tcW w:w="1463" w:type="dxa"/>
            <w:vMerge/>
            <w:noWrap/>
            <w:vAlign w:val="center"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6" w:type="dxa"/>
            <w:vMerge/>
            <w:noWrap/>
            <w:vAlign w:val="center"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1" w:type="dxa"/>
            <w:gridSpan w:val="2"/>
            <w:vMerge/>
            <w:noWrap/>
            <w:vAlign w:val="center"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8" w:type="dxa"/>
            <w:gridSpan w:val="2"/>
            <w:vMerge/>
            <w:noWrap/>
            <w:vAlign w:val="center"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8" w:type="dxa"/>
            <w:gridSpan w:val="2"/>
            <w:noWrap/>
            <w:vAlign w:val="center"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9" w:type="dxa"/>
            <w:vAlign w:val="center"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ศธ</w:t>
            </w:r>
            <w:proofErr w:type="spellEnd"/>
          </w:p>
        </w:tc>
        <w:tc>
          <w:tcPr>
            <w:tcW w:w="998" w:type="dxa"/>
            <w:noWrap/>
            <w:vAlign w:val="center"/>
          </w:tcPr>
          <w:p w:rsidR="00AF0FAC" w:rsidRPr="00A96B0C" w:rsidRDefault="00AF0FAC" w:rsidP="000154C7">
            <w:pPr>
              <w:tabs>
                <w:tab w:val="left" w:pos="1418"/>
                <w:tab w:val="left" w:pos="1985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96B0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รัฐบาล</w:t>
            </w:r>
          </w:p>
        </w:tc>
      </w:tr>
      <w:tr w:rsidR="00A96B0C" w:rsidRPr="00A96B0C" w:rsidTr="003E7BC8">
        <w:trPr>
          <w:trHeight w:val="1950"/>
        </w:trPr>
        <w:tc>
          <w:tcPr>
            <w:tcW w:w="1463" w:type="dxa"/>
            <w:tcBorders>
              <w:bottom w:val="single" w:sz="4" w:space="0" w:color="000000" w:themeColor="text1"/>
            </w:tcBorders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มาตรฐานและประเมินคุณภาพการศึกษา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(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องค์การมหาชน)</w:t>
            </w:r>
          </w:p>
        </w:tc>
        <w:tc>
          <w:tcPr>
            <w:tcW w:w="1476" w:type="dxa"/>
            <w:tcBorders>
              <w:bottom w:val="single" w:sz="4" w:space="0" w:color="000000" w:themeColor="text1"/>
            </w:tcBorders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841" w:type="dxa"/>
            <w:gridSpan w:val="2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698" w:type="dxa"/>
            <w:gridSpan w:val="2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79" w:type="dxa"/>
            <w:noWrap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38" w:type="dxa"/>
            <w:gridSpan w:val="2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998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</w:tr>
      <w:tr w:rsidR="00A96B0C" w:rsidRPr="00A96B0C" w:rsidTr="003E7BC8">
        <w:trPr>
          <w:trHeight w:val="2100"/>
        </w:trPr>
        <w:tc>
          <w:tcPr>
            <w:tcW w:w="1463" w:type="dxa"/>
            <w:vMerge w:val="restart"/>
            <w:tcBorders>
              <w:top w:val="single" w:sz="4" w:space="0" w:color="000000" w:themeColor="text1"/>
            </w:tcBorders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76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ส่งเสริมให้มีการแทรกแซง ช่วยเหลือ นิเทศ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ติดตาม ประเมินผลโดยสำนักงานเขตพื้นที่การศึกษาอย่างเข้มแข็ง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เพื่อให้สถานศึกษาได้รับการรับรองคุณภาพภายนอกจาก สมศ.</w:t>
            </w:r>
          </w:p>
        </w:tc>
        <w:tc>
          <w:tcPr>
            <w:tcW w:w="1841" w:type="dxa"/>
            <w:gridSpan w:val="2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ัดทำแผนพัฒนารายโรงร่วมกับผู้ปกครองชุมชนและองค์กรอื่นๆสำหรับโรงเรียนที่ไม่ผ่านการรับรองคุณภาพภายนอก</w:t>
            </w:r>
          </w:p>
        </w:tc>
        <w:tc>
          <w:tcPr>
            <w:tcW w:w="1698" w:type="dxa"/>
            <w:gridSpan w:val="2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ร้อยละ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80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ของสถานศึกษาที่เข้ารับการประเมินคุณภาพภายนอกรอบที่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3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ผ่าน</w:t>
            </w:r>
            <w:r w:rsidR="00750B83" w:rsidRPr="00A96B0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การรับรองคุณภาพภายนอกจาก </w:t>
            </w:r>
            <w:r w:rsidR="005C4DB6"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        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สมศ.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 </w:t>
            </w:r>
          </w:p>
        </w:tc>
        <w:tc>
          <w:tcPr>
            <w:tcW w:w="979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38" w:type="dxa"/>
            <w:gridSpan w:val="2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98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  <w:tr w:rsidR="00F54577" w:rsidRPr="00A96B0C" w:rsidTr="003E7BC8">
        <w:trPr>
          <w:trHeight w:val="1965"/>
        </w:trPr>
        <w:tc>
          <w:tcPr>
            <w:tcW w:w="1463" w:type="dxa"/>
            <w:vMerge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476" w:type="dxa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4.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่งเสริมให้สำนักงานเขตพื้นที่การศึกษาเชิดชูเกียรติโรงเรียนที่นักเรียนที่ผลสัมฤทธิ์ทางการเรียนสูงขึ้น/อัตราการออกกลางคันลดลง/มีพฤติกรรมเสี่ยงลดลง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</w:p>
          <w:p w:rsidR="00940D76" w:rsidRPr="00A96B0C" w:rsidRDefault="00940D76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</w:tc>
        <w:tc>
          <w:tcPr>
            <w:tcW w:w="1841" w:type="dxa"/>
            <w:gridSpan w:val="2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คัดสรรนักเรียน ครู บุคลากรทางการศึกษา สถานศึกษา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และสำนักงานเขตพื้นที่การศึกษาที่มีผลงานดีเด่นให้ได้รับการเชิดชูเกียรติ</w:t>
            </w: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698" w:type="dxa"/>
            <w:gridSpan w:val="2"/>
            <w:hideMark/>
          </w:tcPr>
          <w:p w:rsidR="00F54577" w:rsidRPr="00A96B0C" w:rsidRDefault="00F54577" w:rsidP="005C4DB6">
            <w:pPr>
              <w:tabs>
                <w:tab w:val="left" w:pos="113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หน่วยงานในสังกัดสำนักงานคณะกรรมการการศึกษาขั้นพื้นฐานทุกแห่งมีผลงานที่เป็นเลิศ</w:t>
            </w:r>
          </w:p>
        </w:tc>
        <w:tc>
          <w:tcPr>
            <w:tcW w:w="979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1438" w:type="dxa"/>
            <w:gridSpan w:val="2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  <w:tc>
          <w:tcPr>
            <w:tcW w:w="998" w:type="dxa"/>
            <w:noWrap/>
            <w:hideMark/>
          </w:tcPr>
          <w:p w:rsidR="00F54577" w:rsidRPr="00A96B0C" w:rsidRDefault="00F54577" w:rsidP="00F54577">
            <w:pPr>
              <w:tabs>
                <w:tab w:val="left" w:pos="1134"/>
              </w:tabs>
              <w:spacing w:before="24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96B0C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 </w:t>
            </w:r>
          </w:p>
        </w:tc>
      </w:tr>
    </w:tbl>
    <w:p w:rsidR="00600E2C" w:rsidRPr="00A96B0C" w:rsidRDefault="00600E2C" w:rsidP="0086383B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465648" w:rsidRPr="00A96B0C" w:rsidRDefault="00465648" w:rsidP="0086383B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465648" w:rsidRPr="00A96B0C" w:rsidRDefault="00465648" w:rsidP="0086383B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:rsidR="00465648" w:rsidRPr="00A96B0C" w:rsidRDefault="00465648" w:rsidP="0086383B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bookmarkStart w:id="0" w:name="_GoBack"/>
      <w:bookmarkEnd w:id="0"/>
    </w:p>
    <w:sectPr w:rsidR="00465648" w:rsidRPr="00A96B0C" w:rsidSect="006F083B">
      <w:headerReference w:type="default" r:id="rId9"/>
      <w:pgSz w:w="11906" w:h="16838"/>
      <w:pgMar w:top="449" w:right="849" w:bottom="993" w:left="1418" w:header="426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ACF" w:rsidRDefault="00F01ACF" w:rsidP="007C5645">
      <w:pPr>
        <w:spacing w:after="0" w:line="240" w:lineRule="auto"/>
      </w:pPr>
      <w:r>
        <w:separator/>
      </w:r>
    </w:p>
  </w:endnote>
  <w:endnote w:type="continuationSeparator" w:id="0">
    <w:p w:rsidR="00F01ACF" w:rsidRDefault="00F01ACF" w:rsidP="007C5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ACF" w:rsidRDefault="00F01ACF" w:rsidP="007C5645">
      <w:pPr>
        <w:spacing w:after="0" w:line="240" w:lineRule="auto"/>
      </w:pPr>
      <w:r>
        <w:separator/>
      </w:r>
    </w:p>
  </w:footnote>
  <w:footnote w:type="continuationSeparator" w:id="0">
    <w:p w:rsidR="00F01ACF" w:rsidRDefault="00F01ACF" w:rsidP="007C5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121335"/>
      <w:docPartObj>
        <w:docPartGallery w:val="Page Numbers (Top of Page)"/>
        <w:docPartUnique/>
      </w:docPartObj>
    </w:sdtPr>
    <w:sdtEndPr>
      <w:rPr>
        <w:b/>
        <w:bCs/>
        <w:sz w:val="36"/>
        <w:szCs w:val="44"/>
      </w:rPr>
    </w:sdtEndPr>
    <w:sdtContent>
      <w:p w:rsidR="009E76C2" w:rsidRPr="0035520E" w:rsidRDefault="009E76C2">
        <w:pPr>
          <w:pStyle w:val="a8"/>
          <w:jc w:val="right"/>
          <w:rPr>
            <w:b/>
            <w:bCs/>
            <w:sz w:val="36"/>
            <w:szCs w:val="44"/>
          </w:rPr>
        </w:pPr>
        <w:r w:rsidRPr="0035520E">
          <w:rPr>
            <w:b/>
            <w:bCs/>
            <w:sz w:val="36"/>
            <w:szCs w:val="44"/>
          </w:rPr>
          <w:fldChar w:fldCharType="begin"/>
        </w:r>
        <w:r w:rsidRPr="0035520E">
          <w:rPr>
            <w:b/>
            <w:bCs/>
            <w:sz w:val="36"/>
            <w:szCs w:val="44"/>
          </w:rPr>
          <w:instrText>PAGE   \* MERGEFORMAT</w:instrText>
        </w:r>
        <w:r w:rsidRPr="0035520E">
          <w:rPr>
            <w:b/>
            <w:bCs/>
            <w:sz w:val="36"/>
            <w:szCs w:val="44"/>
          </w:rPr>
          <w:fldChar w:fldCharType="separate"/>
        </w:r>
        <w:r w:rsidR="00E25D36" w:rsidRPr="00E25D36">
          <w:rPr>
            <w:rFonts w:ascii="Cordia New" w:hAnsi="Cordia New" w:cs="Cordia New"/>
            <w:b/>
            <w:bCs/>
            <w:noProof/>
            <w:sz w:val="36"/>
            <w:szCs w:val="36"/>
            <w:cs/>
            <w:lang w:val="th-TH"/>
          </w:rPr>
          <w:t>๒๘</w:t>
        </w:r>
        <w:r w:rsidRPr="0035520E">
          <w:rPr>
            <w:b/>
            <w:bCs/>
            <w:sz w:val="36"/>
            <w:szCs w:val="44"/>
          </w:rPr>
          <w:fldChar w:fldCharType="end"/>
        </w:r>
      </w:p>
    </w:sdtContent>
  </w:sdt>
  <w:p w:rsidR="009E76C2" w:rsidRDefault="009E76C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614"/>
    <w:multiLevelType w:val="hybridMultilevel"/>
    <w:tmpl w:val="C87A8566"/>
    <w:lvl w:ilvl="0" w:tplc="9ACC1FD0">
      <w:start w:val="1"/>
      <w:numFmt w:val="thaiNumbers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40"/>
    <w:rsid w:val="000154C7"/>
    <w:rsid w:val="00032726"/>
    <w:rsid w:val="000362B6"/>
    <w:rsid w:val="0006749E"/>
    <w:rsid w:val="000676EF"/>
    <w:rsid w:val="00084FB8"/>
    <w:rsid w:val="000A3223"/>
    <w:rsid w:val="000A56CB"/>
    <w:rsid w:val="000C07A4"/>
    <w:rsid w:val="000C74DE"/>
    <w:rsid w:val="000D1F47"/>
    <w:rsid w:val="000D620B"/>
    <w:rsid w:val="000D72C9"/>
    <w:rsid w:val="000E49BD"/>
    <w:rsid w:val="000E705C"/>
    <w:rsid w:val="001023BD"/>
    <w:rsid w:val="0010771D"/>
    <w:rsid w:val="001123C1"/>
    <w:rsid w:val="00112D0C"/>
    <w:rsid w:val="001144BF"/>
    <w:rsid w:val="00115C8E"/>
    <w:rsid w:val="00123435"/>
    <w:rsid w:val="00132470"/>
    <w:rsid w:val="00143827"/>
    <w:rsid w:val="00145C9A"/>
    <w:rsid w:val="00147EED"/>
    <w:rsid w:val="0015692D"/>
    <w:rsid w:val="00177260"/>
    <w:rsid w:val="0018128B"/>
    <w:rsid w:val="001816AF"/>
    <w:rsid w:val="001A1344"/>
    <w:rsid w:val="001A4489"/>
    <w:rsid w:val="001B2773"/>
    <w:rsid w:val="001B4944"/>
    <w:rsid w:val="001C1718"/>
    <w:rsid w:val="001C26B3"/>
    <w:rsid w:val="001C3C2D"/>
    <w:rsid w:val="001C57BF"/>
    <w:rsid w:val="00215D83"/>
    <w:rsid w:val="0022265A"/>
    <w:rsid w:val="0022710F"/>
    <w:rsid w:val="002316DC"/>
    <w:rsid w:val="00241057"/>
    <w:rsid w:val="0025168C"/>
    <w:rsid w:val="002532CC"/>
    <w:rsid w:val="00276A64"/>
    <w:rsid w:val="0028252E"/>
    <w:rsid w:val="00286234"/>
    <w:rsid w:val="002A6D71"/>
    <w:rsid w:val="002C3934"/>
    <w:rsid w:val="002D323D"/>
    <w:rsid w:val="002D5A90"/>
    <w:rsid w:val="002E71E8"/>
    <w:rsid w:val="003102BE"/>
    <w:rsid w:val="003116AC"/>
    <w:rsid w:val="00312123"/>
    <w:rsid w:val="00327145"/>
    <w:rsid w:val="003442FE"/>
    <w:rsid w:val="00346F01"/>
    <w:rsid w:val="00353905"/>
    <w:rsid w:val="0035520E"/>
    <w:rsid w:val="00362760"/>
    <w:rsid w:val="003659F5"/>
    <w:rsid w:val="00371520"/>
    <w:rsid w:val="0038164C"/>
    <w:rsid w:val="00395214"/>
    <w:rsid w:val="003A706E"/>
    <w:rsid w:val="003A7B17"/>
    <w:rsid w:val="003C3D1E"/>
    <w:rsid w:val="003C60A8"/>
    <w:rsid w:val="003D152C"/>
    <w:rsid w:val="003E0635"/>
    <w:rsid w:val="003E3B39"/>
    <w:rsid w:val="003E7BC8"/>
    <w:rsid w:val="003F6EA4"/>
    <w:rsid w:val="003F7BFF"/>
    <w:rsid w:val="00411622"/>
    <w:rsid w:val="00422B9C"/>
    <w:rsid w:val="00427583"/>
    <w:rsid w:val="00427DE7"/>
    <w:rsid w:val="00430F9B"/>
    <w:rsid w:val="00457101"/>
    <w:rsid w:val="00465648"/>
    <w:rsid w:val="00471CB2"/>
    <w:rsid w:val="00483BC2"/>
    <w:rsid w:val="00490018"/>
    <w:rsid w:val="004B2256"/>
    <w:rsid w:val="004B712B"/>
    <w:rsid w:val="004D3FBB"/>
    <w:rsid w:val="00514659"/>
    <w:rsid w:val="0052370D"/>
    <w:rsid w:val="005323FC"/>
    <w:rsid w:val="00532619"/>
    <w:rsid w:val="00541BD8"/>
    <w:rsid w:val="00542FB5"/>
    <w:rsid w:val="005551D3"/>
    <w:rsid w:val="00560748"/>
    <w:rsid w:val="005617AA"/>
    <w:rsid w:val="005C43C3"/>
    <w:rsid w:val="005C4DB6"/>
    <w:rsid w:val="005D68CA"/>
    <w:rsid w:val="005F42D4"/>
    <w:rsid w:val="00600E2C"/>
    <w:rsid w:val="006047EE"/>
    <w:rsid w:val="00606703"/>
    <w:rsid w:val="006072F3"/>
    <w:rsid w:val="006120FF"/>
    <w:rsid w:val="00617DE3"/>
    <w:rsid w:val="0063366C"/>
    <w:rsid w:val="00637CDC"/>
    <w:rsid w:val="00640CE0"/>
    <w:rsid w:val="006414B9"/>
    <w:rsid w:val="006426EF"/>
    <w:rsid w:val="00643A88"/>
    <w:rsid w:val="006479BC"/>
    <w:rsid w:val="00651AA2"/>
    <w:rsid w:val="00651EE8"/>
    <w:rsid w:val="006545E9"/>
    <w:rsid w:val="006650C8"/>
    <w:rsid w:val="006669F1"/>
    <w:rsid w:val="006770D1"/>
    <w:rsid w:val="006775B7"/>
    <w:rsid w:val="00691231"/>
    <w:rsid w:val="006A2FC1"/>
    <w:rsid w:val="006D2B84"/>
    <w:rsid w:val="006F083B"/>
    <w:rsid w:val="0070244C"/>
    <w:rsid w:val="00715E39"/>
    <w:rsid w:val="00721379"/>
    <w:rsid w:val="00737621"/>
    <w:rsid w:val="00743E79"/>
    <w:rsid w:val="00750B83"/>
    <w:rsid w:val="00763417"/>
    <w:rsid w:val="0077007E"/>
    <w:rsid w:val="007759A4"/>
    <w:rsid w:val="00791F77"/>
    <w:rsid w:val="007A1E3E"/>
    <w:rsid w:val="007B488C"/>
    <w:rsid w:val="007C5645"/>
    <w:rsid w:val="007D5268"/>
    <w:rsid w:val="007D78D4"/>
    <w:rsid w:val="007E2E8E"/>
    <w:rsid w:val="007E566B"/>
    <w:rsid w:val="007E590B"/>
    <w:rsid w:val="007E76BF"/>
    <w:rsid w:val="00803D84"/>
    <w:rsid w:val="00846517"/>
    <w:rsid w:val="00854B30"/>
    <w:rsid w:val="00856B26"/>
    <w:rsid w:val="0086045F"/>
    <w:rsid w:val="008630CF"/>
    <w:rsid w:val="0086383B"/>
    <w:rsid w:val="008B6B84"/>
    <w:rsid w:val="008B7B29"/>
    <w:rsid w:val="008C39D3"/>
    <w:rsid w:val="008C61E9"/>
    <w:rsid w:val="008E6681"/>
    <w:rsid w:val="009018A9"/>
    <w:rsid w:val="00901DCC"/>
    <w:rsid w:val="009072EB"/>
    <w:rsid w:val="0091587D"/>
    <w:rsid w:val="00920D31"/>
    <w:rsid w:val="009366D4"/>
    <w:rsid w:val="009374D1"/>
    <w:rsid w:val="00940D76"/>
    <w:rsid w:val="00950E7B"/>
    <w:rsid w:val="00954CA9"/>
    <w:rsid w:val="009561DC"/>
    <w:rsid w:val="009779FA"/>
    <w:rsid w:val="00980B62"/>
    <w:rsid w:val="00991E55"/>
    <w:rsid w:val="0099428A"/>
    <w:rsid w:val="009B16DE"/>
    <w:rsid w:val="009B60C9"/>
    <w:rsid w:val="009C128B"/>
    <w:rsid w:val="009D3D3E"/>
    <w:rsid w:val="009E76C2"/>
    <w:rsid w:val="00A010A9"/>
    <w:rsid w:val="00A015A1"/>
    <w:rsid w:val="00A060E6"/>
    <w:rsid w:val="00A10ED3"/>
    <w:rsid w:val="00A163A1"/>
    <w:rsid w:val="00A208FD"/>
    <w:rsid w:val="00A34209"/>
    <w:rsid w:val="00A362AF"/>
    <w:rsid w:val="00A412F9"/>
    <w:rsid w:val="00A4308B"/>
    <w:rsid w:val="00A45548"/>
    <w:rsid w:val="00A613AE"/>
    <w:rsid w:val="00A61F8E"/>
    <w:rsid w:val="00A66250"/>
    <w:rsid w:val="00A96B0C"/>
    <w:rsid w:val="00AC012A"/>
    <w:rsid w:val="00AC5E2F"/>
    <w:rsid w:val="00AE2429"/>
    <w:rsid w:val="00AF0FAC"/>
    <w:rsid w:val="00B01023"/>
    <w:rsid w:val="00B023FC"/>
    <w:rsid w:val="00B1124D"/>
    <w:rsid w:val="00B74433"/>
    <w:rsid w:val="00B832DE"/>
    <w:rsid w:val="00B9691D"/>
    <w:rsid w:val="00BA08D0"/>
    <w:rsid w:val="00BB26DD"/>
    <w:rsid w:val="00C03F9E"/>
    <w:rsid w:val="00C10AEF"/>
    <w:rsid w:val="00C213E2"/>
    <w:rsid w:val="00C26F05"/>
    <w:rsid w:val="00C629DF"/>
    <w:rsid w:val="00C67A6A"/>
    <w:rsid w:val="00C80BA2"/>
    <w:rsid w:val="00CA4C19"/>
    <w:rsid w:val="00CB2353"/>
    <w:rsid w:val="00CC6429"/>
    <w:rsid w:val="00CC70CF"/>
    <w:rsid w:val="00CD02A6"/>
    <w:rsid w:val="00CD0640"/>
    <w:rsid w:val="00CD1629"/>
    <w:rsid w:val="00CE43EC"/>
    <w:rsid w:val="00CE6878"/>
    <w:rsid w:val="00CE6E43"/>
    <w:rsid w:val="00D00AF6"/>
    <w:rsid w:val="00D05FF9"/>
    <w:rsid w:val="00D250D0"/>
    <w:rsid w:val="00D415C7"/>
    <w:rsid w:val="00D43D56"/>
    <w:rsid w:val="00D448EC"/>
    <w:rsid w:val="00D5061B"/>
    <w:rsid w:val="00D67299"/>
    <w:rsid w:val="00D74CCB"/>
    <w:rsid w:val="00D768CE"/>
    <w:rsid w:val="00D856F9"/>
    <w:rsid w:val="00D93F99"/>
    <w:rsid w:val="00DA511D"/>
    <w:rsid w:val="00DD3F56"/>
    <w:rsid w:val="00DF0ADA"/>
    <w:rsid w:val="00DF4BE5"/>
    <w:rsid w:val="00E073C5"/>
    <w:rsid w:val="00E16FB0"/>
    <w:rsid w:val="00E20A96"/>
    <w:rsid w:val="00E25D36"/>
    <w:rsid w:val="00E3376D"/>
    <w:rsid w:val="00E3413D"/>
    <w:rsid w:val="00E53499"/>
    <w:rsid w:val="00E87FFB"/>
    <w:rsid w:val="00E91971"/>
    <w:rsid w:val="00EA4669"/>
    <w:rsid w:val="00EA6608"/>
    <w:rsid w:val="00EB007B"/>
    <w:rsid w:val="00EB2566"/>
    <w:rsid w:val="00EC2F32"/>
    <w:rsid w:val="00EE2476"/>
    <w:rsid w:val="00EF0BE8"/>
    <w:rsid w:val="00F01ACF"/>
    <w:rsid w:val="00F130EC"/>
    <w:rsid w:val="00F13227"/>
    <w:rsid w:val="00F25B9D"/>
    <w:rsid w:val="00F36B40"/>
    <w:rsid w:val="00F4048F"/>
    <w:rsid w:val="00F51E0F"/>
    <w:rsid w:val="00F54577"/>
    <w:rsid w:val="00F612FD"/>
    <w:rsid w:val="00FC5C32"/>
    <w:rsid w:val="00FD5EDF"/>
    <w:rsid w:val="00FD67AA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45F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2B9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C26B3"/>
    <w:pPr>
      <w:spacing w:after="0" w:line="240" w:lineRule="auto"/>
    </w:pPr>
    <w:rPr>
      <w:rFonts w:ascii="Tahoma" w:eastAsiaTheme="minorHAnsi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C26B3"/>
    <w:rPr>
      <w:rFonts w:ascii="Tahoma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8630CF"/>
    <w:pPr>
      <w:spacing w:after="0" w:line="240" w:lineRule="auto"/>
      <w:jc w:val="center"/>
    </w:pPr>
    <w:rPr>
      <w:rFonts w:ascii="Cordia New" w:eastAsia="Angsana New" w:hAnsi="Cordia New"/>
      <w:snapToGrid w:val="0"/>
      <w:sz w:val="36"/>
      <w:szCs w:val="36"/>
      <w:lang w:eastAsia="th-TH"/>
    </w:rPr>
  </w:style>
  <w:style w:type="character" w:customStyle="1" w:styleId="a7">
    <w:name w:val="ชื่อเรื่อง อักขระ"/>
    <w:basedOn w:val="a0"/>
    <w:link w:val="a6"/>
    <w:rsid w:val="008630CF"/>
    <w:rPr>
      <w:rFonts w:ascii="Cordia New" w:eastAsia="Angsana New" w:hAnsi="Cordia New" w:cs="Angsana New"/>
      <w:snapToGrid w:val="0"/>
      <w:sz w:val="36"/>
      <w:szCs w:val="36"/>
      <w:lang w:eastAsia="th-TH"/>
    </w:rPr>
  </w:style>
  <w:style w:type="paragraph" w:styleId="a8">
    <w:name w:val="header"/>
    <w:basedOn w:val="a"/>
    <w:link w:val="a9"/>
    <w:uiPriority w:val="99"/>
    <w:unhideWhenUsed/>
    <w:rsid w:val="007C56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7C5645"/>
    <w:rPr>
      <w:rFonts w:ascii="Calibri" w:eastAsia="Calibri" w:hAnsi="Calibri" w:cs="Angsana New"/>
    </w:rPr>
  </w:style>
  <w:style w:type="paragraph" w:styleId="aa">
    <w:name w:val="footer"/>
    <w:basedOn w:val="a"/>
    <w:link w:val="ab"/>
    <w:uiPriority w:val="99"/>
    <w:unhideWhenUsed/>
    <w:rsid w:val="007C56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7C5645"/>
    <w:rPr>
      <w:rFonts w:ascii="Calibri" w:eastAsia="Calibri" w:hAnsi="Calibri" w:cs="Angsana New"/>
    </w:rPr>
  </w:style>
  <w:style w:type="table" w:styleId="ac">
    <w:name w:val="Table Grid"/>
    <w:basedOn w:val="a1"/>
    <w:uiPriority w:val="59"/>
    <w:rsid w:val="00C0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163A1"/>
    <w:pPr>
      <w:ind w:left="720"/>
      <w:contextualSpacing/>
    </w:pPr>
  </w:style>
  <w:style w:type="paragraph" w:customStyle="1" w:styleId="Default">
    <w:name w:val="Default"/>
    <w:rsid w:val="003E3B3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45F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2B9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C26B3"/>
    <w:pPr>
      <w:spacing w:after="0" w:line="240" w:lineRule="auto"/>
    </w:pPr>
    <w:rPr>
      <w:rFonts w:ascii="Tahoma" w:eastAsiaTheme="minorHAnsi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C26B3"/>
    <w:rPr>
      <w:rFonts w:ascii="Tahoma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8630CF"/>
    <w:pPr>
      <w:spacing w:after="0" w:line="240" w:lineRule="auto"/>
      <w:jc w:val="center"/>
    </w:pPr>
    <w:rPr>
      <w:rFonts w:ascii="Cordia New" w:eastAsia="Angsana New" w:hAnsi="Cordia New"/>
      <w:snapToGrid w:val="0"/>
      <w:sz w:val="36"/>
      <w:szCs w:val="36"/>
      <w:lang w:eastAsia="th-TH"/>
    </w:rPr>
  </w:style>
  <w:style w:type="character" w:customStyle="1" w:styleId="a7">
    <w:name w:val="ชื่อเรื่อง อักขระ"/>
    <w:basedOn w:val="a0"/>
    <w:link w:val="a6"/>
    <w:rsid w:val="008630CF"/>
    <w:rPr>
      <w:rFonts w:ascii="Cordia New" w:eastAsia="Angsana New" w:hAnsi="Cordia New" w:cs="Angsana New"/>
      <w:snapToGrid w:val="0"/>
      <w:sz w:val="36"/>
      <w:szCs w:val="36"/>
      <w:lang w:eastAsia="th-TH"/>
    </w:rPr>
  </w:style>
  <w:style w:type="paragraph" w:styleId="a8">
    <w:name w:val="header"/>
    <w:basedOn w:val="a"/>
    <w:link w:val="a9"/>
    <w:uiPriority w:val="99"/>
    <w:unhideWhenUsed/>
    <w:rsid w:val="007C56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7C5645"/>
    <w:rPr>
      <w:rFonts w:ascii="Calibri" w:eastAsia="Calibri" w:hAnsi="Calibri" w:cs="Angsana New"/>
    </w:rPr>
  </w:style>
  <w:style w:type="paragraph" w:styleId="aa">
    <w:name w:val="footer"/>
    <w:basedOn w:val="a"/>
    <w:link w:val="ab"/>
    <w:uiPriority w:val="99"/>
    <w:unhideWhenUsed/>
    <w:rsid w:val="007C56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7C5645"/>
    <w:rPr>
      <w:rFonts w:ascii="Calibri" w:eastAsia="Calibri" w:hAnsi="Calibri" w:cs="Angsana New"/>
    </w:rPr>
  </w:style>
  <w:style w:type="table" w:styleId="ac">
    <w:name w:val="Table Grid"/>
    <w:basedOn w:val="a1"/>
    <w:uiPriority w:val="59"/>
    <w:rsid w:val="00C03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163A1"/>
    <w:pPr>
      <w:ind w:left="720"/>
      <w:contextualSpacing/>
    </w:pPr>
  </w:style>
  <w:style w:type="paragraph" w:customStyle="1" w:styleId="Default">
    <w:name w:val="Default"/>
    <w:rsid w:val="003E3B3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B2600-9194-48AF-9B8C-A34471FA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28</Pages>
  <Words>8484</Words>
  <Characters>48363</Characters>
  <Application>Microsoft Office Word</Application>
  <DocSecurity>0</DocSecurity>
  <Lines>403</Lines>
  <Paragraphs>113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M_C_C</dc:creator>
  <cp:keywords/>
  <dc:description/>
  <cp:lastModifiedBy>M_C_C</cp:lastModifiedBy>
  <cp:revision>238</cp:revision>
  <dcterms:created xsi:type="dcterms:W3CDTF">2014-11-07T14:04:00Z</dcterms:created>
  <dcterms:modified xsi:type="dcterms:W3CDTF">2014-11-12T05:11:00Z</dcterms:modified>
</cp:coreProperties>
</file>